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54" w:rsidRPr="00386B47" w:rsidRDefault="00BE0AC1" w:rsidP="004D1F3A">
      <w:pPr>
        <w:ind w:right="-143"/>
        <w:jc w:val="center"/>
        <w:rPr>
          <w:b/>
          <w:sz w:val="28"/>
          <w:szCs w:val="28"/>
          <w:lang w:val="uk-UA"/>
        </w:rPr>
      </w:pPr>
      <w:r w:rsidRPr="00386B47">
        <w:rPr>
          <w:sz w:val="20"/>
          <w:szCs w:val="20"/>
          <w:lang w:val="uk-UA"/>
        </w:rPr>
        <w:t xml:space="preserve">   </w:t>
      </w:r>
      <w:r w:rsidRPr="00386B47"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B47">
        <w:rPr>
          <w:sz w:val="20"/>
          <w:szCs w:val="20"/>
          <w:lang w:val="uk-UA"/>
        </w:rPr>
        <w:t xml:space="preserve">                                                      </w:t>
      </w:r>
    </w:p>
    <w:p w:rsidR="00202D54" w:rsidRPr="00386B47" w:rsidRDefault="00202D54" w:rsidP="004D1F3A">
      <w:pPr>
        <w:ind w:right="-143"/>
        <w:jc w:val="center"/>
        <w:rPr>
          <w:b/>
          <w:sz w:val="28"/>
          <w:szCs w:val="28"/>
          <w:lang w:val="uk-UA"/>
        </w:rPr>
      </w:pPr>
    </w:p>
    <w:p w:rsidR="00202D54" w:rsidRPr="00386B47" w:rsidRDefault="00BE0AC1" w:rsidP="004D1F3A">
      <w:pPr>
        <w:ind w:right="-143"/>
        <w:jc w:val="center"/>
        <w:rPr>
          <w:b/>
          <w:sz w:val="28"/>
          <w:szCs w:val="28"/>
          <w:lang w:val="uk-UA"/>
        </w:rPr>
      </w:pPr>
      <w:r w:rsidRPr="00386B47">
        <w:rPr>
          <w:b/>
          <w:sz w:val="28"/>
          <w:szCs w:val="28"/>
          <w:lang w:val="uk-UA"/>
        </w:rPr>
        <w:t>ІЧНЯНСЬКА МІСЬКА РАДА</w:t>
      </w:r>
    </w:p>
    <w:p w:rsidR="00202D54" w:rsidRPr="00386B47" w:rsidRDefault="00BE0AC1" w:rsidP="004D1F3A">
      <w:pPr>
        <w:ind w:right="-143"/>
        <w:jc w:val="center"/>
        <w:rPr>
          <w:lang w:val="uk-UA"/>
        </w:rPr>
      </w:pPr>
      <w:r w:rsidRPr="00386B47">
        <w:rPr>
          <w:sz w:val="28"/>
          <w:szCs w:val="28"/>
          <w:lang w:val="uk-UA"/>
        </w:rPr>
        <w:t>(восьме скликання</w:t>
      </w:r>
      <w:r w:rsidRPr="00386B47">
        <w:rPr>
          <w:lang w:val="uk-UA"/>
        </w:rPr>
        <w:t>)</w:t>
      </w:r>
    </w:p>
    <w:p w:rsidR="00202D54" w:rsidRPr="00386B47" w:rsidRDefault="00202D54" w:rsidP="004D1F3A">
      <w:pPr>
        <w:ind w:right="-143"/>
        <w:jc w:val="center"/>
        <w:rPr>
          <w:sz w:val="28"/>
          <w:szCs w:val="28"/>
          <w:lang w:val="uk-UA"/>
        </w:rPr>
      </w:pPr>
    </w:p>
    <w:p w:rsidR="00850A52" w:rsidRPr="00386B47" w:rsidRDefault="00850A52" w:rsidP="00850A52">
      <w:pPr>
        <w:jc w:val="both"/>
        <w:rPr>
          <w:b/>
          <w:lang w:val="uk-UA"/>
        </w:rPr>
      </w:pPr>
      <w:r w:rsidRPr="00386B47">
        <w:rPr>
          <w:b/>
          <w:lang w:val="uk-UA"/>
        </w:rPr>
        <w:t xml:space="preserve">Спільне засідання постійних комісій Ічнянської міської ради: з питань забезпечення законності, правопорядку, депутатської діяльності, етики та протидії корупції; з питань бюджету і фінансів, </w:t>
      </w:r>
      <w:r w:rsidR="004E7796" w:rsidRPr="00386B47">
        <w:rPr>
          <w:b/>
          <w:lang w:val="uk-UA"/>
        </w:rPr>
        <w:t xml:space="preserve">з питань соціально-економічного розвитку громади та комунальної власності, </w:t>
      </w:r>
      <w:r w:rsidRPr="00386B47">
        <w:rPr>
          <w:b/>
          <w:lang w:val="uk-UA"/>
        </w:rPr>
        <w:t>з питань містобудування, архітектури, землекористування, використання природних ресурсів та охорони навколишнього середовища, з гуманітарних питань та соціальної політики.</w:t>
      </w:r>
    </w:p>
    <w:p w:rsidR="00202D54" w:rsidRPr="00386B47" w:rsidRDefault="00BE0AC1" w:rsidP="004D1F3A">
      <w:pPr>
        <w:ind w:right="-143"/>
        <w:jc w:val="center"/>
        <w:rPr>
          <w:b/>
          <w:lang w:val="uk-UA"/>
        </w:rPr>
      </w:pPr>
      <w:r w:rsidRPr="00386B47">
        <w:rPr>
          <w:b/>
          <w:lang w:val="uk-UA"/>
        </w:rPr>
        <w:t xml:space="preserve">ПРОТОКОЛ </w:t>
      </w:r>
    </w:p>
    <w:p w:rsidR="00202D54" w:rsidRPr="00386B47" w:rsidRDefault="00202D54" w:rsidP="004D1F3A">
      <w:pPr>
        <w:ind w:right="-143"/>
        <w:jc w:val="center"/>
        <w:rPr>
          <w:b/>
          <w:lang w:val="uk-UA"/>
        </w:rPr>
      </w:pP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lang w:val="uk-UA"/>
        </w:rPr>
        <w:t xml:space="preserve">                                                                             </w:t>
      </w:r>
      <w:r w:rsidRPr="00386B47">
        <w:rPr>
          <w:b/>
          <w:lang w:val="uk-UA"/>
        </w:rPr>
        <w:t>Дата  проведення:</w:t>
      </w:r>
      <w:r w:rsidR="00F9431F" w:rsidRPr="00386B47">
        <w:rPr>
          <w:lang w:val="uk-UA"/>
        </w:rPr>
        <w:t xml:space="preserve">  12 </w:t>
      </w:r>
      <w:r w:rsidR="001C5504" w:rsidRPr="00386B47">
        <w:rPr>
          <w:lang w:val="uk-UA"/>
        </w:rPr>
        <w:t>в</w:t>
      </w:r>
      <w:r w:rsidR="00F9431F" w:rsidRPr="00386B47">
        <w:rPr>
          <w:lang w:val="uk-UA"/>
        </w:rPr>
        <w:t>ерес</w:t>
      </w:r>
      <w:r w:rsidRPr="00386B47">
        <w:rPr>
          <w:lang w:val="uk-UA"/>
        </w:rPr>
        <w:t>ня 2025 року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lang w:val="uk-UA"/>
        </w:rPr>
        <w:t xml:space="preserve">                                                                             </w:t>
      </w:r>
      <w:r w:rsidRPr="00386B47">
        <w:rPr>
          <w:b/>
          <w:lang w:val="uk-UA"/>
        </w:rPr>
        <w:t>Місце засідання</w:t>
      </w:r>
      <w:r w:rsidRPr="00386B47">
        <w:rPr>
          <w:lang w:val="uk-UA"/>
        </w:rPr>
        <w:t>: м. Ічня, пл.Шевченка,1</w:t>
      </w:r>
    </w:p>
    <w:p w:rsidR="00202D54" w:rsidRPr="00386B47" w:rsidRDefault="00BE0AC1" w:rsidP="004D1F3A">
      <w:pPr>
        <w:ind w:right="-143"/>
        <w:rPr>
          <w:b/>
          <w:lang w:val="uk-UA"/>
        </w:rPr>
      </w:pPr>
      <w:r w:rsidRPr="00386B47">
        <w:rPr>
          <w:lang w:val="uk-UA"/>
        </w:rPr>
        <w:t xml:space="preserve">                                                                             </w:t>
      </w:r>
      <w:r w:rsidRPr="00386B47">
        <w:rPr>
          <w:b/>
          <w:lang w:val="uk-UA"/>
        </w:rPr>
        <w:t xml:space="preserve">Початок роботи: </w:t>
      </w:r>
      <w:r w:rsidR="00F9431F" w:rsidRPr="00386B47">
        <w:rPr>
          <w:lang w:val="uk-UA"/>
        </w:rPr>
        <w:t>09.30</w:t>
      </w:r>
    </w:p>
    <w:p w:rsidR="00202D54" w:rsidRPr="00386B47" w:rsidRDefault="00202D54" w:rsidP="004D1F3A">
      <w:pPr>
        <w:ind w:right="-143"/>
        <w:rPr>
          <w:lang w:val="uk-UA"/>
        </w:rPr>
      </w:pPr>
    </w:p>
    <w:p w:rsidR="004E7796" w:rsidRPr="00386B47" w:rsidRDefault="004E7796" w:rsidP="004E7796">
      <w:pPr>
        <w:ind w:right="-143"/>
        <w:jc w:val="center"/>
        <w:rPr>
          <w:sz w:val="28"/>
          <w:szCs w:val="28"/>
          <w:lang w:val="uk-UA"/>
        </w:rPr>
      </w:pPr>
    </w:p>
    <w:p w:rsidR="00202D54" w:rsidRPr="00386B47" w:rsidRDefault="004E7796" w:rsidP="004E7796">
      <w:pPr>
        <w:ind w:right="-143"/>
        <w:jc w:val="both"/>
        <w:rPr>
          <w:lang w:val="uk-UA"/>
        </w:rPr>
      </w:pPr>
      <w:r w:rsidRPr="00386B47">
        <w:rPr>
          <w:lang w:val="uk-UA"/>
        </w:rPr>
        <w:t>Спільне засідання постійних комісій Ічнянської міської ради: з питань забезпечення законності, правопорядку, депутатської діяльності, етики та протидії корупції; з питань бюджету і фінансів, з питань соціально-економічного розвитку громади та комунальної власності, з питань містобудування, архітектури, землекористування, використання природних ресурсів та охорони навколишнього середовища, з гуманітарних питань та соціальної політики</w:t>
      </w:r>
      <w:r w:rsidRPr="00386B47">
        <w:rPr>
          <w:bCs/>
          <w:lang w:val="uk-UA"/>
        </w:rPr>
        <w:t xml:space="preserve"> веде</w:t>
      </w:r>
      <w:r w:rsidR="00BE0AC1" w:rsidRPr="00386B47">
        <w:rPr>
          <w:b/>
          <w:bCs/>
          <w:lang w:val="uk-UA"/>
        </w:rPr>
        <w:t xml:space="preserve">: </w:t>
      </w:r>
      <w:r w:rsidR="00BE0AC1" w:rsidRPr="00386B47">
        <w:rPr>
          <w:lang w:val="uk-UA"/>
        </w:rPr>
        <w:t xml:space="preserve">голова постійної комісії з питань </w:t>
      </w:r>
      <w:r w:rsidR="00704C1B" w:rsidRPr="00386B47">
        <w:rPr>
          <w:lang w:val="uk-UA"/>
        </w:rPr>
        <w:t>бюджету та фінансів Чумаченко Любов Миколаївна</w:t>
      </w:r>
      <w:r w:rsidR="00BE0AC1" w:rsidRPr="00386B47">
        <w:rPr>
          <w:lang w:val="uk-UA"/>
        </w:rPr>
        <w:t>.</w:t>
      </w:r>
    </w:p>
    <w:p w:rsidR="00E15801" w:rsidRPr="00386B47" w:rsidRDefault="00E15801" w:rsidP="00AD1116">
      <w:pPr>
        <w:ind w:right="-143"/>
        <w:jc w:val="both"/>
        <w:rPr>
          <w:b/>
          <w:bCs/>
          <w:lang w:val="uk-UA"/>
        </w:rPr>
      </w:pPr>
    </w:p>
    <w:p w:rsidR="0079583E" w:rsidRPr="00386B47" w:rsidRDefault="0079583E" w:rsidP="00AD1116">
      <w:pPr>
        <w:ind w:right="-143"/>
        <w:jc w:val="both"/>
        <w:rPr>
          <w:lang w:val="uk-UA"/>
        </w:rPr>
      </w:pPr>
      <w:r w:rsidRPr="00386B47">
        <w:rPr>
          <w:lang w:val="uk-UA"/>
        </w:rPr>
        <w:t xml:space="preserve">Загальна кількість членів комісії з питань забезпечення законності, правопорядку, депутатської діяльності, етики та протидії корупції – 5 депутатів, на засіданні присутні </w:t>
      </w:r>
      <w:r w:rsidR="009C40A7" w:rsidRPr="00386B47">
        <w:rPr>
          <w:lang w:val="uk-UA"/>
        </w:rPr>
        <w:t>–</w:t>
      </w:r>
      <w:r w:rsidR="00E926C0" w:rsidRPr="00386B47">
        <w:rPr>
          <w:lang w:val="uk-UA"/>
        </w:rPr>
        <w:t xml:space="preserve"> </w:t>
      </w:r>
      <w:r w:rsidR="009C40A7" w:rsidRPr="00386B47">
        <w:rPr>
          <w:lang w:val="uk-UA"/>
        </w:rPr>
        <w:t xml:space="preserve">2 </w:t>
      </w:r>
      <w:r w:rsidR="00E926C0" w:rsidRPr="00386B47">
        <w:rPr>
          <w:lang w:val="uk-UA"/>
        </w:rPr>
        <w:t>/</w:t>
      </w:r>
      <w:r w:rsidR="009C40A7" w:rsidRPr="00386B47">
        <w:rPr>
          <w:lang w:val="uk-UA"/>
        </w:rPr>
        <w:t>Кутовий О.В., Кутова Т.М./</w:t>
      </w:r>
    </w:p>
    <w:p w:rsidR="003C6265" w:rsidRPr="00386B47" w:rsidRDefault="003C6265" w:rsidP="003C6265">
      <w:pPr>
        <w:ind w:right="-143"/>
        <w:jc w:val="both"/>
        <w:rPr>
          <w:b/>
          <w:bCs/>
          <w:lang w:val="uk-UA"/>
        </w:rPr>
      </w:pPr>
      <w:r w:rsidRPr="00386B47">
        <w:rPr>
          <w:lang w:val="uk-UA"/>
        </w:rPr>
        <w:t>Загальна кількість членів комісії з питань бюджету та фінансів – 4 депутатів, на засіданні присутні – 4 /Бондар ОП.,</w:t>
      </w:r>
      <w:r w:rsidR="00195235" w:rsidRPr="00386B47">
        <w:rPr>
          <w:lang w:val="uk-UA"/>
        </w:rPr>
        <w:t xml:space="preserve"> </w:t>
      </w:r>
      <w:proofErr w:type="spellStart"/>
      <w:r w:rsidR="00195235" w:rsidRPr="00386B47">
        <w:rPr>
          <w:lang w:val="uk-UA"/>
        </w:rPr>
        <w:t>Кібільдас</w:t>
      </w:r>
      <w:proofErr w:type="spellEnd"/>
      <w:r w:rsidR="00195235" w:rsidRPr="00386B47">
        <w:rPr>
          <w:lang w:val="uk-UA"/>
        </w:rPr>
        <w:t xml:space="preserve"> Н.В., Чумаченко Л.М., Шпанська О.Г.</w:t>
      </w:r>
      <w:r w:rsidRPr="00386B47">
        <w:rPr>
          <w:lang w:val="uk-UA"/>
        </w:rPr>
        <w:t>/</w:t>
      </w:r>
    </w:p>
    <w:p w:rsidR="00202D54" w:rsidRPr="00386B47" w:rsidRDefault="00BE0AC1" w:rsidP="00AD1116">
      <w:pPr>
        <w:ind w:right="-143"/>
        <w:jc w:val="both"/>
        <w:rPr>
          <w:lang w:val="uk-UA"/>
        </w:rPr>
      </w:pPr>
      <w:r w:rsidRPr="00386B47">
        <w:rPr>
          <w:lang w:val="uk-UA"/>
        </w:rPr>
        <w:t>Загальна кількість членів комісії з питань соціально-економічного розвитку громади та комунальної власності — 5</w:t>
      </w:r>
      <w:r w:rsidR="00225A63" w:rsidRPr="00386B47">
        <w:rPr>
          <w:lang w:val="uk-UA"/>
        </w:rPr>
        <w:t xml:space="preserve"> депутатів</w:t>
      </w:r>
      <w:r w:rsidRPr="00386B47">
        <w:rPr>
          <w:lang w:val="uk-UA"/>
        </w:rPr>
        <w:t>,</w:t>
      </w:r>
      <w:r w:rsidR="00225A63" w:rsidRPr="00386B47">
        <w:rPr>
          <w:lang w:val="uk-UA"/>
        </w:rPr>
        <w:t xml:space="preserve"> </w:t>
      </w:r>
      <w:r w:rsidRPr="00386B47">
        <w:rPr>
          <w:lang w:val="uk-UA"/>
        </w:rPr>
        <w:t xml:space="preserve">на засіданні присутні </w:t>
      </w:r>
      <w:r w:rsidR="00195235" w:rsidRPr="00386B47">
        <w:rPr>
          <w:lang w:val="uk-UA"/>
        </w:rPr>
        <w:t>5</w:t>
      </w:r>
      <w:r w:rsidRPr="00386B47">
        <w:rPr>
          <w:lang w:val="uk-UA"/>
        </w:rPr>
        <w:t>/</w:t>
      </w:r>
      <w:proofErr w:type="spellStart"/>
      <w:r w:rsidRPr="00386B47">
        <w:rPr>
          <w:lang w:val="uk-UA"/>
        </w:rPr>
        <w:t>Сайченко</w:t>
      </w:r>
      <w:proofErr w:type="spellEnd"/>
      <w:r w:rsidRPr="00386B47">
        <w:rPr>
          <w:lang w:val="uk-UA"/>
        </w:rPr>
        <w:t xml:space="preserve"> І.В.,</w:t>
      </w:r>
      <w:r w:rsidR="00DE7D4B" w:rsidRPr="00386B47">
        <w:rPr>
          <w:lang w:val="uk-UA"/>
        </w:rPr>
        <w:t xml:space="preserve"> </w:t>
      </w:r>
      <w:proofErr w:type="spellStart"/>
      <w:r w:rsidR="00DE7D4B" w:rsidRPr="00386B47">
        <w:rPr>
          <w:lang w:val="uk-UA"/>
        </w:rPr>
        <w:t>Бабіч</w:t>
      </w:r>
      <w:proofErr w:type="spellEnd"/>
      <w:r w:rsidR="00DE7D4B" w:rsidRPr="00386B47">
        <w:rPr>
          <w:lang w:val="uk-UA"/>
        </w:rPr>
        <w:t xml:space="preserve"> Г.Г.,</w:t>
      </w:r>
      <w:r w:rsidRPr="00386B47">
        <w:rPr>
          <w:lang w:val="uk-UA"/>
        </w:rPr>
        <w:t xml:space="preserve"> </w:t>
      </w:r>
      <w:proofErr w:type="spellStart"/>
      <w:r w:rsidRPr="00386B47">
        <w:rPr>
          <w:lang w:val="uk-UA"/>
        </w:rPr>
        <w:t>Карпець</w:t>
      </w:r>
      <w:proofErr w:type="spellEnd"/>
      <w:r w:rsidRPr="00386B47">
        <w:rPr>
          <w:lang w:val="uk-UA"/>
        </w:rPr>
        <w:t xml:space="preserve"> </w:t>
      </w:r>
      <w:r w:rsidR="004D1F3A" w:rsidRPr="00386B47">
        <w:rPr>
          <w:lang w:val="uk-UA"/>
        </w:rPr>
        <w:t>О</w:t>
      </w:r>
      <w:r w:rsidRPr="00386B47">
        <w:rPr>
          <w:lang w:val="uk-UA"/>
        </w:rPr>
        <w:t xml:space="preserve">.В., </w:t>
      </w:r>
      <w:proofErr w:type="spellStart"/>
      <w:r w:rsidRPr="00386B47">
        <w:rPr>
          <w:lang w:val="uk-UA"/>
        </w:rPr>
        <w:t>Купрієвич</w:t>
      </w:r>
      <w:proofErr w:type="spellEnd"/>
      <w:r w:rsidRPr="00386B47">
        <w:rPr>
          <w:lang w:val="uk-UA"/>
        </w:rPr>
        <w:t xml:space="preserve"> В.С., Кутова Т.М.</w:t>
      </w:r>
      <w:r w:rsidR="00F56F25" w:rsidRPr="00386B47">
        <w:rPr>
          <w:lang w:val="uk-UA"/>
        </w:rPr>
        <w:t>/</w:t>
      </w:r>
    </w:p>
    <w:p w:rsidR="00DE7D4B" w:rsidRPr="00386B47" w:rsidRDefault="00DE7D4B" w:rsidP="00AD1116">
      <w:pPr>
        <w:ind w:right="-143"/>
        <w:jc w:val="both"/>
        <w:rPr>
          <w:lang w:val="uk-UA"/>
        </w:rPr>
      </w:pPr>
      <w:r w:rsidRPr="00386B47">
        <w:rPr>
          <w:lang w:val="uk-UA"/>
        </w:rPr>
        <w:t xml:space="preserve">Загальна кількість членів комісії з питань </w:t>
      </w:r>
      <w:r w:rsidR="00CF1CFE" w:rsidRPr="00386B47">
        <w:rPr>
          <w:lang w:val="uk-UA"/>
        </w:rPr>
        <w:t xml:space="preserve">містобудування, архітектури, землекористування, використання природних ресурсів та охорони навколишнього середовища </w:t>
      </w:r>
      <w:r w:rsidRPr="00386B47">
        <w:rPr>
          <w:lang w:val="uk-UA"/>
        </w:rPr>
        <w:t>– 5 депутатів, на засіданні присутні – 2 /</w:t>
      </w:r>
      <w:r w:rsidR="00075361" w:rsidRPr="00386B47">
        <w:rPr>
          <w:lang w:val="uk-UA"/>
        </w:rPr>
        <w:t>Бондар М.М.</w:t>
      </w:r>
      <w:r w:rsidRPr="00386B47">
        <w:rPr>
          <w:lang w:val="uk-UA"/>
        </w:rPr>
        <w:t xml:space="preserve">, </w:t>
      </w:r>
      <w:proofErr w:type="spellStart"/>
      <w:r w:rsidR="00075361" w:rsidRPr="00386B47">
        <w:rPr>
          <w:lang w:val="uk-UA"/>
        </w:rPr>
        <w:t>Реус</w:t>
      </w:r>
      <w:proofErr w:type="spellEnd"/>
      <w:r w:rsidR="00075361" w:rsidRPr="00386B47">
        <w:rPr>
          <w:lang w:val="uk-UA"/>
        </w:rPr>
        <w:t xml:space="preserve"> Л.А</w:t>
      </w:r>
      <w:r w:rsidRPr="00386B47">
        <w:rPr>
          <w:lang w:val="uk-UA"/>
        </w:rPr>
        <w:t>./</w:t>
      </w:r>
    </w:p>
    <w:p w:rsidR="00F56F25" w:rsidRPr="00386B47" w:rsidRDefault="00BD6809" w:rsidP="00AD1116">
      <w:pPr>
        <w:ind w:right="-143"/>
        <w:jc w:val="both"/>
        <w:rPr>
          <w:lang w:val="uk-UA"/>
        </w:rPr>
      </w:pPr>
      <w:r w:rsidRPr="00386B47">
        <w:rPr>
          <w:lang w:val="uk-UA"/>
        </w:rPr>
        <w:t>Загальна кількість членів комісії з гуманітарних питань та соціальної політики — 6</w:t>
      </w:r>
      <w:r w:rsidR="006F69A2" w:rsidRPr="00386B47">
        <w:rPr>
          <w:lang w:val="uk-UA"/>
        </w:rPr>
        <w:t xml:space="preserve"> </w:t>
      </w:r>
      <w:r w:rsidR="00225A63" w:rsidRPr="00386B47">
        <w:rPr>
          <w:lang w:val="uk-UA"/>
        </w:rPr>
        <w:t>депутатів</w:t>
      </w:r>
      <w:r w:rsidR="00075361" w:rsidRPr="00386B47">
        <w:rPr>
          <w:lang w:val="uk-UA"/>
        </w:rPr>
        <w:t>, на засіданні присутні 3</w:t>
      </w:r>
      <w:r w:rsidRPr="00386B47">
        <w:rPr>
          <w:lang w:val="uk-UA"/>
        </w:rPr>
        <w:t xml:space="preserve">/ </w:t>
      </w:r>
      <w:proofErr w:type="spellStart"/>
      <w:r w:rsidRPr="00386B47">
        <w:rPr>
          <w:lang w:val="uk-UA"/>
        </w:rPr>
        <w:t>Куцовера</w:t>
      </w:r>
      <w:proofErr w:type="spellEnd"/>
      <w:r w:rsidRPr="00386B47">
        <w:rPr>
          <w:lang w:val="uk-UA"/>
        </w:rPr>
        <w:t xml:space="preserve"> Л.В., Бражни</w:t>
      </w:r>
      <w:r w:rsidR="004800AE" w:rsidRPr="00386B47">
        <w:rPr>
          <w:lang w:val="uk-UA"/>
        </w:rPr>
        <w:t>к О.І., Грицай А.О.</w:t>
      </w:r>
      <w:r w:rsidRPr="00386B47">
        <w:rPr>
          <w:lang w:val="uk-UA"/>
        </w:rPr>
        <w:t>/</w:t>
      </w:r>
      <w:r w:rsidR="00AD312F" w:rsidRPr="00386B47">
        <w:rPr>
          <w:lang w:val="uk-UA"/>
        </w:rPr>
        <w:t>.</w:t>
      </w:r>
    </w:p>
    <w:p w:rsidR="00AD312F" w:rsidRPr="00386B47" w:rsidRDefault="00AD312F" w:rsidP="00AD1116">
      <w:pPr>
        <w:ind w:right="-143"/>
        <w:jc w:val="both"/>
        <w:rPr>
          <w:lang w:val="uk-UA"/>
        </w:rPr>
      </w:pPr>
    </w:p>
    <w:p w:rsidR="00202D54" w:rsidRPr="00386B47" w:rsidRDefault="00BE0AC1" w:rsidP="00AD1116">
      <w:pPr>
        <w:ind w:right="-143"/>
        <w:jc w:val="both"/>
        <w:rPr>
          <w:b/>
          <w:lang w:val="uk-UA"/>
        </w:rPr>
      </w:pPr>
      <w:r w:rsidRPr="00386B47">
        <w:rPr>
          <w:b/>
          <w:lang w:val="uk-UA"/>
        </w:rPr>
        <w:t>Запрошені:</w:t>
      </w:r>
    </w:p>
    <w:p w:rsidR="00202D54" w:rsidRPr="00386B47" w:rsidRDefault="00BE0AC1" w:rsidP="00AD1116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ab/>
      </w:r>
      <w:r w:rsidRPr="00386B47">
        <w:rPr>
          <w:lang w:val="uk-UA"/>
        </w:rPr>
        <w:t>Герасименко Г.В. секретар міської ради;</w:t>
      </w:r>
    </w:p>
    <w:p w:rsidR="00202D54" w:rsidRPr="00386B47" w:rsidRDefault="00BE0AC1" w:rsidP="00AD1116">
      <w:pPr>
        <w:ind w:right="-143"/>
        <w:jc w:val="both"/>
        <w:rPr>
          <w:lang w:val="uk-UA"/>
        </w:rPr>
      </w:pPr>
      <w:r w:rsidRPr="00386B47">
        <w:rPr>
          <w:lang w:val="uk-UA"/>
        </w:rPr>
        <w:tab/>
        <w:t>Доповідачі з питань винесених на засідання постійної комісії.</w:t>
      </w:r>
    </w:p>
    <w:p w:rsidR="00202D54" w:rsidRPr="00386B47" w:rsidRDefault="00BE0AC1" w:rsidP="004D1F3A">
      <w:pPr>
        <w:tabs>
          <w:tab w:val="left" w:pos="686"/>
        </w:tabs>
        <w:ind w:right="-143"/>
        <w:jc w:val="both"/>
        <w:rPr>
          <w:lang w:val="uk-UA"/>
        </w:rPr>
      </w:pPr>
      <w:r w:rsidRPr="00386B47">
        <w:rPr>
          <w:lang w:val="uk-UA"/>
        </w:rPr>
        <w:t xml:space="preserve">  </w:t>
      </w:r>
    </w:p>
    <w:p w:rsidR="00202D54" w:rsidRPr="00386B47" w:rsidRDefault="00BE0AC1" w:rsidP="004D1F3A">
      <w:pPr>
        <w:ind w:right="-143"/>
        <w:jc w:val="center"/>
        <w:rPr>
          <w:b/>
          <w:lang w:val="uk-UA"/>
        </w:rPr>
      </w:pPr>
      <w:r w:rsidRPr="00386B47">
        <w:rPr>
          <w:b/>
          <w:lang w:val="uk-UA"/>
        </w:rPr>
        <w:t>ПОРЯДОК ДЕННИЙ:</w:t>
      </w:r>
    </w:p>
    <w:p w:rsidR="00196603" w:rsidRPr="00386B47" w:rsidRDefault="00196603" w:rsidP="004D1F3A">
      <w:pPr>
        <w:ind w:right="-143" w:firstLine="708"/>
        <w:jc w:val="both"/>
        <w:rPr>
          <w:bCs/>
          <w:lang w:val="uk-UA"/>
        </w:rPr>
      </w:pPr>
    </w:p>
    <w:p w:rsidR="00D03F6C" w:rsidRPr="00386B47" w:rsidRDefault="00D03F6C" w:rsidP="00D03F6C">
      <w:pPr>
        <w:pStyle w:val="Pa4"/>
        <w:spacing w:line="240" w:lineRule="auto"/>
        <w:jc w:val="both"/>
        <w:rPr>
          <w:rFonts w:ascii="Times New Roman" w:hAnsi="Times New Roman" w:cs="Times New Roman"/>
        </w:rPr>
      </w:pPr>
      <w:r w:rsidRPr="00386B47">
        <w:rPr>
          <w:rFonts w:ascii="Times New Roman" w:hAnsi="Times New Roman"/>
        </w:rPr>
        <w:t>1. Про внесення змін до рішення тридцять другої сесії Ічнянської міської ради восьмого скликання від 22.12.2023 р.  № 850-VIII про затвердження Програми «Поліцейський офіцер громади» Ічнянської міської територіальної громади на 2024 – 2025 роки</w:t>
      </w:r>
      <w:r w:rsidRPr="00386B47">
        <w:rPr>
          <w:rFonts w:ascii="Times New Roman" w:hAnsi="Times New Roman" w:cs="Times New Roman"/>
        </w:rPr>
        <w:t>.</w:t>
      </w:r>
    </w:p>
    <w:p w:rsidR="00D03F6C" w:rsidRPr="00386B47" w:rsidRDefault="00D03F6C" w:rsidP="00D03F6C">
      <w:pPr>
        <w:jc w:val="both"/>
        <w:rPr>
          <w:lang w:val="uk-UA"/>
        </w:rPr>
      </w:pPr>
      <w:r w:rsidRPr="00386B47">
        <w:rPr>
          <w:lang w:val="uk-UA"/>
        </w:rPr>
        <w:lastRenderedPageBreak/>
        <w:tab/>
        <w:t xml:space="preserve">2. </w:t>
      </w:r>
      <w:r w:rsidRPr="00386B47">
        <w:rPr>
          <w:bCs/>
          <w:lang w:val="uk-UA"/>
        </w:rPr>
        <w:t xml:space="preserve">Про внесення змін до рішення тридцять другої сесії Ічнянської міської ради восьмого скликання  від 22.12.2023 № 852-VIII «Про затвердження Програми </w:t>
      </w:r>
      <w:r w:rsidRPr="00386B47">
        <w:rPr>
          <w:lang w:val="uk-UA"/>
        </w:rPr>
        <w:t>організації харчування учнів закладів загальної середньої освіти та дітей в закладах дошкільної освіти</w:t>
      </w:r>
    </w:p>
    <w:p w:rsidR="00D03F6C" w:rsidRPr="00386B47" w:rsidRDefault="00D03F6C" w:rsidP="00D03F6C">
      <w:pPr>
        <w:rPr>
          <w:lang w:val="uk-UA"/>
        </w:rPr>
      </w:pPr>
      <w:r w:rsidRPr="00386B47">
        <w:rPr>
          <w:lang w:val="uk-UA"/>
        </w:rPr>
        <w:t>Ічнянської  міської ради на  2024-2025 роки».</w:t>
      </w:r>
    </w:p>
    <w:p w:rsidR="00D03F6C" w:rsidRPr="00386B47" w:rsidRDefault="00D03F6C" w:rsidP="00D03F6C">
      <w:pPr>
        <w:rPr>
          <w:lang w:val="uk-UA"/>
        </w:rPr>
      </w:pPr>
      <w:r w:rsidRPr="00386B47">
        <w:rPr>
          <w:lang w:val="uk-UA"/>
        </w:rPr>
        <w:tab/>
        <w:t>3.Про затвердження структури відділу освіти Ічнянської міської ради.</w:t>
      </w:r>
    </w:p>
    <w:p w:rsidR="00D03F6C" w:rsidRPr="00386B47" w:rsidRDefault="00D03F6C" w:rsidP="00D03F6C">
      <w:pPr>
        <w:jc w:val="both"/>
        <w:rPr>
          <w:lang w:val="uk-UA"/>
        </w:rPr>
      </w:pPr>
      <w:r w:rsidRPr="00386B47">
        <w:rPr>
          <w:lang w:val="uk-UA"/>
        </w:rPr>
        <w:tab/>
        <w:t>4.</w:t>
      </w:r>
      <w:r w:rsidRPr="00386B47">
        <w:rPr>
          <w:iCs/>
          <w:lang w:val="uk-UA"/>
        </w:rPr>
        <w:t xml:space="preserve"> Про внесення змін до Програми забезпечення функціонування підприємств, що виконують та/ або надають житлово-комунальні послуги на території Ічнянської міської територіальної громади на 2025 рік.</w:t>
      </w:r>
    </w:p>
    <w:p w:rsidR="00D03F6C" w:rsidRPr="00386B47" w:rsidRDefault="00D03F6C" w:rsidP="00D03F6C">
      <w:pPr>
        <w:jc w:val="both"/>
        <w:rPr>
          <w:lang w:val="uk-UA"/>
        </w:rPr>
      </w:pPr>
      <w:r w:rsidRPr="00386B47">
        <w:rPr>
          <w:lang w:val="uk-UA"/>
        </w:rPr>
        <w:tab/>
        <w:t>5. Про внесення змін до рішення сорок третьої сесії Ічнянської міської ради восьмого скликання від 24 грудня 2024 року № 1217-VIII «Про бюджет Ічнянської міської територіальної громади на 2025 рік  (код бюджету 2552400000)».</w:t>
      </w:r>
    </w:p>
    <w:p w:rsidR="00D03F6C" w:rsidRPr="00386B47" w:rsidRDefault="00D03F6C" w:rsidP="00D03F6C">
      <w:pPr>
        <w:rPr>
          <w:lang w:val="uk-UA"/>
        </w:rPr>
      </w:pPr>
      <w:r w:rsidRPr="00386B47">
        <w:rPr>
          <w:lang w:val="uk-UA"/>
        </w:rPr>
        <w:tab/>
        <w:t>6. Про затвердження технічної документації щодо поділу земельної ділянки.</w:t>
      </w:r>
    </w:p>
    <w:p w:rsidR="00D03F6C" w:rsidRPr="00386B47" w:rsidRDefault="00D03F6C" w:rsidP="00D03F6C">
      <w:pPr>
        <w:rPr>
          <w:lang w:val="uk-UA"/>
        </w:rPr>
      </w:pPr>
      <w:r w:rsidRPr="00386B47">
        <w:rPr>
          <w:lang w:val="uk-UA"/>
        </w:rPr>
        <w:tab/>
        <w:t>7. Про перейменування вулиць на території міської територіальної громади.</w:t>
      </w:r>
    </w:p>
    <w:p w:rsidR="00D03F6C" w:rsidRPr="00386B47" w:rsidRDefault="00D03F6C" w:rsidP="00D03F6C">
      <w:pPr>
        <w:rPr>
          <w:lang w:val="uk-UA"/>
        </w:rPr>
      </w:pPr>
    </w:p>
    <w:p w:rsidR="00D03F6C" w:rsidRPr="00386B47" w:rsidRDefault="00D03F6C" w:rsidP="00D03F6C">
      <w:pPr>
        <w:rPr>
          <w:lang w:val="uk-UA"/>
        </w:rPr>
      </w:pPr>
      <w:r w:rsidRPr="00386B47">
        <w:rPr>
          <w:lang w:val="uk-UA"/>
        </w:rPr>
        <w:t>Порядок денний спільного зас</w:t>
      </w:r>
      <w:r w:rsidR="006E453F" w:rsidRPr="00386B47">
        <w:rPr>
          <w:lang w:val="uk-UA"/>
        </w:rPr>
        <w:t>ідання постійних комісій затвердили одноголосно.</w:t>
      </w:r>
    </w:p>
    <w:p w:rsidR="006E453F" w:rsidRPr="00386B47" w:rsidRDefault="006E453F" w:rsidP="00D03F6C">
      <w:pPr>
        <w:rPr>
          <w:lang w:val="uk-UA"/>
        </w:rPr>
      </w:pPr>
      <w:r w:rsidRPr="00386B47">
        <w:rPr>
          <w:lang w:val="uk-UA"/>
        </w:rPr>
        <w:t>Голосували: За-16, Проти - 0, Утримались – 0.</w:t>
      </w:r>
    </w:p>
    <w:p w:rsidR="00B75C2F" w:rsidRPr="00386B47" w:rsidRDefault="00B75C2F" w:rsidP="004D1F3A">
      <w:pPr>
        <w:ind w:right="-143"/>
        <w:jc w:val="both"/>
        <w:rPr>
          <w:bCs/>
          <w:lang w:val="uk-UA"/>
        </w:rPr>
      </w:pPr>
    </w:p>
    <w:p w:rsidR="00202D54" w:rsidRPr="00386B47" w:rsidRDefault="00BE0AC1" w:rsidP="004D1F3A">
      <w:pPr>
        <w:ind w:right="-143"/>
        <w:jc w:val="both"/>
        <w:rPr>
          <w:lang w:val="uk-UA"/>
        </w:rPr>
      </w:pPr>
      <w:r w:rsidRPr="00386B47">
        <w:rPr>
          <w:b/>
          <w:u w:val="single"/>
          <w:lang w:val="uk-UA"/>
        </w:rPr>
        <w:t>По першому питанню</w:t>
      </w:r>
      <w:r w:rsidRPr="00386B47">
        <w:rPr>
          <w:lang w:val="uk-UA"/>
        </w:rPr>
        <w:t>: «</w:t>
      </w:r>
      <w:r w:rsidR="003703C4" w:rsidRPr="00386B47">
        <w:rPr>
          <w:lang w:val="uk-UA"/>
        </w:rPr>
        <w:t>Про внесення змін до рішення тридцять другої сесії Ічнянської міської ради восьмого скликання від 22.12.2023 р.  № 850-VIII про затвердження Програми «Поліцейський офіцер громади» Ічнянської міської територіальної громади на 2024 – 2025 роки</w:t>
      </w:r>
      <w:r w:rsidRPr="00386B47">
        <w:rPr>
          <w:lang w:val="uk-UA"/>
        </w:rPr>
        <w:t>»:</w:t>
      </w:r>
    </w:p>
    <w:p w:rsidR="00202D54" w:rsidRPr="00386B47" w:rsidRDefault="00202D54" w:rsidP="004D1F3A">
      <w:pPr>
        <w:ind w:right="-143"/>
        <w:jc w:val="both"/>
        <w:rPr>
          <w:lang w:val="uk-UA"/>
        </w:rPr>
      </w:pPr>
    </w:p>
    <w:p w:rsidR="00202D54" w:rsidRPr="00386B47" w:rsidRDefault="00BE0AC1" w:rsidP="004D1F3A">
      <w:pPr>
        <w:ind w:right="-143"/>
        <w:jc w:val="both"/>
        <w:rPr>
          <w:bCs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proofErr w:type="spellStart"/>
      <w:r w:rsidR="00705530" w:rsidRPr="00386B47">
        <w:rPr>
          <w:bCs/>
          <w:lang w:val="uk-UA"/>
        </w:rPr>
        <w:t>Мілютенко</w:t>
      </w:r>
      <w:proofErr w:type="spellEnd"/>
      <w:r w:rsidR="00705530" w:rsidRPr="00386B47">
        <w:rPr>
          <w:bCs/>
          <w:lang w:val="uk-UA"/>
        </w:rPr>
        <w:t xml:space="preserve"> Євгенію Анатоліївну</w:t>
      </w:r>
      <w:r w:rsidR="005E0EE2" w:rsidRPr="00386B47">
        <w:rPr>
          <w:bCs/>
          <w:lang w:val="uk-UA"/>
        </w:rPr>
        <w:t xml:space="preserve">, </w:t>
      </w:r>
      <w:r w:rsidR="00E626D5" w:rsidRPr="00386B47">
        <w:rPr>
          <w:bCs/>
          <w:lang w:val="uk-UA"/>
        </w:rPr>
        <w:t>завідувачку сектором</w:t>
      </w:r>
      <w:r w:rsidR="00E626D5" w:rsidRPr="00386B47">
        <w:rPr>
          <w:spacing w:val="5"/>
          <w:lang w:val="uk-UA"/>
        </w:rPr>
        <w:t xml:space="preserve"> з питань надзвичайних ситуацій, цивільного захисту, мобілізаційної роботи та взаємодії з правоохоронними органами </w:t>
      </w:r>
      <w:r w:rsidR="00E626D5" w:rsidRPr="00386B47">
        <w:rPr>
          <w:lang w:val="uk-UA"/>
        </w:rPr>
        <w:t>Ічнянської міської ради</w:t>
      </w:r>
      <w:r w:rsidR="00705530" w:rsidRPr="00386B47">
        <w:rPr>
          <w:bCs/>
          <w:lang w:val="uk-UA"/>
        </w:rPr>
        <w:t>.</w:t>
      </w:r>
    </w:p>
    <w:p w:rsidR="00202D54" w:rsidRPr="00386B47" w:rsidRDefault="00BE0AC1" w:rsidP="004D1F3A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 xml:space="preserve">ВИСТУПИЛИ: </w:t>
      </w:r>
    </w:p>
    <w:p w:rsidR="00202D54" w:rsidRPr="00386B47" w:rsidRDefault="00BE0AC1" w:rsidP="004D1F3A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3703C4" w:rsidRPr="00386B47">
        <w:rPr>
          <w:lang w:val="uk-UA"/>
        </w:rPr>
        <w:t>Про внесення змін до рішення тридцять другої сесії Ічнянської міської ради восьмого скликання від 22.12.2023 р.  № 850-VIII про затвердження Програми «Поліцейський офіцер громади» Ічнянської міської територіальної громади на 2024 – 2025 роки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3703C4" w:rsidRPr="00386B47" w:rsidRDefault="003703C4" w:rsidP="004D1F3A">
      <w:pPr>
        <w:ind w:right="-143"/>
        <w:jc w:val="both"/>
        <w:rPr>
          <w:lang w:val="uk-UA"/>
        </w:rPr>
      </w:pPr>
    </w:p>
    <w:p w:rsidR="00202D54" w:rsidRPr="00386B47" w:rsidRDefault="00BE0AC1" w:rsidP="004D1F3A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CB057A" w:rsidRPr="00386B47" w:rsidRDefault="00CB057A" w:rsidP="004D1F3A">
      <w:pPr>
        <w:ind w:right="-143"/>
        <w:jc w:val="center"/>
        <w:rPr>
          <w:b/>
          <w:lang w:val="uk-UA"/>
        </w:rPr>
      </w:pP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386B47" w:rsidTr="00BE5BB8">
        <w:trPr>
          <w:trHeight w:val="349"/>
        </w:trPr>
        <w:tc>
          <w:tcPr>
            <w:tcW w:w="597" w:type="dxa"/>
            <w:vMerge w:val="restart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386B47" w:rsidRDefault="00CB057A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B057A" w:rsidRPr="00386B47" w:rsidTr="00BE5BB8">
        <w:trPr>
          <w:trHeight w:val="217"/>
        </w:trPr>
        <w:tc>
          <w:tcPr>
            <w:tcW w:w="597" w:type="dxa"/>
            <w:vMerge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386B47" w:rsidTr="00BE5BB8">
        <w:trPr>
          <w:trHeight w:val="276"/>
        </w:trPr>
        <w:tc>
          <w:tcPr>
            <w:tcW w:w="597" w:type="dxa"/>
          </w:tcPr>
          <w:p w:rsidR="00CB057A" w:rsidRPr="00386B47" w:rsidRDefault="00CB057A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09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88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A555ED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A555ED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</w:tbl>
    <w:p w:rsidR="00CB057A" w:rsidRPr="00386B47" w:rsidRDefault="00CB057A" w:rsidP="00CB057A">
      <w:pPr>
        <w:rPr>
          <w:lang w:val="uk-UA"/>
        </w:rPr>
      </w:pPr>
    </w:p>
    <w:p w:rsidR="00CB057A" w:rsidRPr="00386B47" w:rsidRDefault="00CB057A" w:rsidP="00CB057A">
      <w:pPr>
        <w:jc w:val="center"/>
        <w:rPr>
          <w:sz w:val="20"/>
          <w:szCs w:val="20"/>
          <w:lang w:val="uk-UA"/>
        </w:rPr>
      </w:pPr>
    </w:p>
    <w:p w:rsidR="00CB057A" w:rsidRPr="00386B47" w:rsidRDefault="00CB057A" w:rsidP="00CB057A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386B47" w:rsidTr="00BE5BB8">
        <w:trPr>
          <w:trHeight w:val="349"/>
        </w:trPr>
        <w:tc>
          <w:tcPr>
            <w:tcW w:w="597" w:type="dxa"/>
            <w:vMerge w:val="restart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386B47" w:rsidRDefault="00CB057A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B057A" w:rsidRPr="00386B47" w:rsidTr="00BE5BB8">
        <w:trPr>
          <w:trHeight w:val="217"/>
        </w:trPr>
        <w:tc>
          <w:tcPr>
            <w:tcW w:w="597" w:type="dxa"/>
            <w:vMerge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386B47" w:rsidTr="00BE5BB8">
        <w:trPr>
          <w:trHeight w:val="276"/>
        </w:trPr>
        <w:tc>
          <w:tcPr>
            <w:tcW w:w="597" w:type="dxa"/>
          </w:tcPr>
          <w:p w:rsidR="00CB057A" w:rsidRPr="00386B47" w:rsidRDefault="00CB057A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CB057A" w:rsidRPr="00386B47" w:rsidRDefault="00CB057A" w:rsidP="00BE5BB8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A555ED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09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CB057A" w:rsidRPr="00386B47" w:rsidRDefault="00CB057A" w:rsidP="00BE5BB8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A555ED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88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3906" w:type="dxa"/>
            <w:vAlign w:val="center"/>
          </w:tcPr>
          <w:p w:rsidR="00CB057A" w:rsidRPr="00386B47" w:rsidRDefault="00CB057A" w:rsidP="00BE5BB8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A555ED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CB057A" w:rsidRPr="00386B47" w:rsidRDefault="00CB057A" w:rsidP="00BE5BB8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A555ED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CB057A" w:rsidRPr="00386B47" w:rsidRDefault="00CB057A" w:rsidP="00CB057A">
      <w:pPr>
        <w:rPr>
          <w:lang w:val="uk-UA"/>
        </w:rPr>
      </w:pPr>
    </w:p>
    <w:p w:rsidR="00CB057A" w:rsidRPr="00386B47" w:rsidRDefault="00CB057A" w:rsidP="00CB057A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CB057A" w:rsidRPr="00386B47" w:rsidRDefault="00CB057A" w:rsidP="00CB057A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CB057A" w:rsidRPr="00386B47" w:rsidRDefault="00CB057A" w:rsidP="00CB057A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386B47" w:rsidTr="00BE5BB8">
        <w:trPr>
          <w:trHeight w:val="349"/>
        </w:trPr>
        <w:tc>
          <w:tcPr>
            <w:tcW w:w="597" w:type="dxa"/>
            <w:vMerge w:val="restart"/>
          </w:tcPr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386B47" w:rsidRDefault="00CB057A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CB057A" w:rsidRPr="00386B47" w:rsidTr="00BE5BB8">
        <w:trPr>
          <w:trHeight w:val="217"/>
        </w:trPr>
        <w:tc>
          <w:tcPr>
            <w:tcW w:w="597" w:type="dxa"/>
            <w:vMerge/>
          </w:tcPr>
          <w:p w:rsidR="00CB057A" w:rsidRPr="00386B47" w:rsidRDefault="00CB057A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F4CFE" w:rsidRPr="00386B47" w:rsidTr="00BE5BB8">
        <w:trPr>
          <w:trHeight w:val="276"/>
        </w:trPr>
        <w:tc>
          <w:tcPr>
            <w:tcW w:w="597" w:type="dxa"/>
          </w:tcPr>
          <w:p w:rsidR="00CF4CFE" w:rsidRPr="00386B47" w:rsidRDefault="00CF4CFE" w:rsidP="00CF4CFE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CF4CFE" w:rsidRPr="00386B47" w:rsidRDefault="00CF4CFE" w:rsidP="00CF4CFE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</w:tr>
      <w:tr w:rsidR="00CF4CFE" w:rsidRPr="00386B47" w:rsidTr="00BE5BB8">
        <w:trPr>
          <w:trHeight w:val="288"/>
        </w:trPr>
        <w:tc>
          <w:tcPr>
            <w:tcW w:w="59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CF4CFE" w:rsidRPr="00386B47" w:rsidRDefault="00CF4CFE" w:rsidP="00CF4CFE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</w:tr>
      <w:tr w:rsidR="00CF4CFE" w:rsidRPr="00386B47" w:rsidTr="00BE5BB8">
        <w:trPr>
          <w:trHeight w:val="288"/>
        </w:trPr>
        <w:tc>
          <w:tcPr>
            <w:tcW w:w="59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CF4CFE" w:rsidRPr="00386B47" w:rsidRDefault="00CF4CFE" w:rsidP="00CF4CFE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</w:tr>
      <w:tr w:rsidR="00CF4CFE" w:rsidRPr="00386B47" w:rsidTr="00BE5BB8">
        <w:trPr>
          <w:trHeight w:val="281"/>
        </w:trPr>
        <w:tc>
          <w:tcPr>
            <w:tcW w:w="59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CF4CFE" w:rsidRPr="00386B47" w:rsidRDefault="00CF4CFE" w:rsidP="00CF4CFE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</w:tr>
      <w:tr w:rsidR="00CF4CFE" w:rsidRPr="00386B47" w:rsidTr="00BE5BB8">
        <w:trPr>
          <w:trHeight w:val="281"/>
        </w:trPr>
        <w:tc>
          <w:tcPr>
            <w:tcW w:w="59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CF4CFE" w:rsidRPr="00386B47" w:rsidRDefault="00CF4CFE" w:rsidP="00CF4CFE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F4CFE" w:rsidRPr="00386B47" w:rsidRDefault="00CF4CFE" w:rsidP="00CF4CFE">
            <w:pPr>
              <w:jc w:val="center"/>
              <w:rPr>
                <w:lang w:val="uk-UA"/>
              </w:rPr>
            </w:pPr>
          </w:p>
        </w:tc>
      </w:tr>
    </w:tbl>
    <w:p w:rsidR="00CB057A" w:rsidRPr="00386B47" w:rsidRDefault="00CB057A" w:rsidP="00CB057A">
      <w:pPr>
        <w:rPr>
          <w:lang w:val="uk-UA"/>
        </w:rPr>
      </w:pP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386B47" w:rsidTr="00BE5BB8">
        <w:trPr>
          <w:trHeight w:val="349"/>
        </w:trPr>
        <w:tc>
          <w:tcPr>
            <w:tcW w:w="597" w:type="dxa"/>
            <w:vMerge w:val="restart"/>
          </w:tcPr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386B47" w:rsidRDefault="00CB057A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CB057A" w:rsidRPr="00386B47" w:rsidTr="00BE5BB8">
        <w:trPr>
          <w:trHeight w:val="217"/>
        </w:trPr>
        <w:tc>
          <w:tcPr>
            <w:tcW w:w="597" w:type="dxa"/>
            <w:vMerge/>
          </w:tcPr>
          <w:p w:rsidR="00CB057A" w:rsidRPr="00386B47" w:rsidRDefault="00CB057A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386B47" w:rsidTr="00BE5BB8">
        <w:trPr>
          <w:trHeight w:val="276"/>
        </w:trPr>
        <w:tc>
          <w:tcPr>
            <w:tcW w:w="597" w:type="dxa"/>
          </w:tcPr>
          <w:p w:rsidR="00CB057A" w:rsidRPr="00386B47" w:rsidRDefault="00CB057A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09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8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</w:tbl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CB057A" w:rsidRPr="00386B47" w:rsidRDefault="00CB057A" w:rsidP="00CB057A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CB057A" w:rsidRPr="00386B47" w:rsidTr="00BE5BB8">
        <w:trPr>
          <w:trHeight w:val="349"/>
        </w:trPr>
        <w:tc>
          <w:tcPr>
            <w:tcW w:w="597" w:type="dxa"/>
            <w:vMerge w:val="restart"/>
          </w:tcPr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CB057A" w:rsidRPr="00386B47" w:rsidRDefault="00CB057A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B057A" w:rsidRPr="00386B47" w:rsidRDefault="00CB057A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CB057A" w:rsidRPr="00386B47" w:rsidTr="00BE5BB8">
        <w:trPr>
          <w:trHeight w:val="217"/>
        </w:trPr>
        <w:tc>
          <w:tcPr>
            <w:tcW w:w="597" w:type="dxa"/>
            <w:vMerge/>
          </w:tcPr>
          <w:p w:rsidR="00CB057A" w:rsidRPr="00386B47" w:rsidRDefault="00CB057A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B057A" w:rsidRPr="00386B47" w:rsidTr="00BE5BB8">
        <w:trPr>
          <w:trHeight w:val="276"/>
        </w:trPr>
        <w:tc>
          <w:tcPr>
            <w:tcW w:w="597" w:type="dxa"/>
          </w:tcPr>
          <w:p w:rsidR="00CB057A" w:rsidRPr="00386B47" w:rsidRDefault="00CB057A" w:rsidP="00BE5BB8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09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8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  <w:tr w:rsidR="00CB057A" w:rsidRPr="00386B47" w:rsidTr="00BE5BB8">
        <w:trPr>
          <w:trHeight w:val="281"/>
        </w:trPr>
        <w:tc>
          <w:tcPr>
            <w:tcW w:w="59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CB057A" w:rsidRPr="00386B47" w:rsidRDefault="00CB057A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CB057A" w:rsidRPr="00386B47" w:rsidRDefault="00CF4CFE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B057A" w:rsidRPr="00386B47" w:rsidRDefault="00CB057A" w:rsidP="00BE5BB8">
            <w:pPr>
              <w:jc w:val="center"/>
              <w:rPr>
                <w:lang w:val="uk-UA"/>
              </w:rPr>
            </w:pPr>
          </w:p>
        </w:tc>
      </w:tr>
    </w:tbl>
    <w:p w:rsidR="00CB057A" w:rsidRPr="00386B47" w:rsidRDefault="00CB057A" w:rsidP="00CB057A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202D54" w:rsidRPr="00386B47" w:rsidRDefault="00202D54" w:rsidP="004D1F3A">
      <w:pPr>
        <w:ind w:right="-143"/>
        <w:rPr>
          <w:bCs/>
          <w:i/>
          <w:lang w:val="uk-UA"/>
        </w:rPr>
      </w:pPr>
    </w:p>
    <w:p w:rsidR="00202D54" w:rsidRPr="00386B47" w:rsidRDefault="00BE0AC1" w:rsidP="004416BE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>По другому питанню</w:t>
      </w:r>
      <w:r w:rsidRPr="00386B47">
        <w:rPr>
          <w:lang w:val="uk-UA"/>
        </w:rPr>
        <w:t>: «</w:t>
      </w:r>
      <w:r w:rsidR="004416BE" w:rsidRPr="00386B47">
        <w:rPr>
          <w:bCs/>
          <w:lang w:val="uk-UA"/>
        </w:rPr>
        <w:t xml:space="preserve">Про внесення змін до рішення тридцять другої сесії Ічнянської міської ради восьмого скликання  від 22.12.2023 № 852-VIII «Про затвердження Програми </w:t>
      </w:r>
      <w:r w:rsidR="004416BE" w:rsidRPr="00386B47">
        <w:rPr>
          <w:lang w:val="uk-UA"/>
        </w:rPr>
        <w:t>організації харчування учнів закладів загальної середньої освіти та дітей в закладах дошкільної освіти Ічнянської  міської ради на  2024-2025 роки</w:t>
      </w:r>
      <w:r w:rsidRPr="00386B47">
        <w:rPr>
          <w:lang w:val="uk-UA"/>
        </w:rPr>
        <w:t>»</w:t>
      </w:r>
    </w:p>
    <w:p w:rsidR="00202D54" w:rsidRPr="00386B47" w:rsidRDefault="00202D54" w:rsidP="004D1F3A">
      <w:pPr>
        <w:ind w:right="-143"/>
        <w:jc w:val="both"/>
        <w:rPr>
          <w:lang w:val="uk-UA"/>
        </w:rPr>
      </w:pPr>
    </w:p>
    <w:p w:rsidR="00202D54" w:rsidRPr="00386B47" w:rsidRDefault="00BE0AC1" w:rsidP="004D1F3A">
      <w:pPr>
        <w:ind w:right="-143"/>
        <w:jc w:val="both"/>
        <w:rPr>
          <w:i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proofErr w:type="spellStart"/>
      <w:r w:rsidRPr="00386B47">
        <w:rPr>
          <w:bCs/>
          <w:lang w:val="uk-UA"/>
        </w:rPr>
        <w:t>Реус</w:t>
      </w:r>
      <w:proofErr w:type="spellEnd"/>
      <w:r w:rsidRPr="00386B47">
        <w:rPr>
          <w:bCs/>
          <w:lang w:val="uk-UA"/>
        </w:rPr>
        <w:t xml:space="preserve"> Ларису Андріївну, начальницю відділу освіти Ічнянської міської ради.</w:t>
      </w:r>
    </w:p>
    <w:p w:rsidR="00202D54" w:rsidRPr="00386B47" w:rsidRDefault="00BE0AC1" w:rsidP="004D1F3A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202D54" w:rsidRPr="00386B47" w:rsidRDefault="00BE0AC1" w:rsidP="004D1F3A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4416BE" w:rsidRPr="00386B47">
        <w:rPr>
          <w:bCs/>
          <w:lang w:val="uk-UA"/>
        </w:rPr>
        <w:t xml:space="preserve">Про внесення змін до рішення тридцять другої сесії Ічнянської міської ради восьмого скликання  від 22.12.2023 № 852-VIII «Про затвердження Програми </w:t>
      </w:r>
      <w:r w:rsidR="004416BE" w:rsidRPr="00386B47">
        <w:rPr>
          <w:lang w:val="uk-UA"/>
        </w:rPr>
        <w:t>організації харчування учнів закладів загальної середньої освіти та дітей в закладах дошкільної освіти Ічнянської  міської ради на  2024-</w:t>
      </w:r>
      <w:r w:rsidR="004416BE" w:rsidRPr="00386B47">
        <w:rPr>
          <w:lang w:val="uk-UA"/>
        </w:rPr>
        <w:lastRenderedPageBreak/>
        <w:t>2025 роки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BE5BB8" w:rsidRPr="00386B47" w:rsidRDefault="00BE5BB8" w:rsidP="00BE5BB8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BE5BB8" w:rsidRPr="00386B47" w:rsidRDefault="00BE5BB8" w:rsidP="00BE5BB8">
      <w:pPr>
        <w:ind w:right="-143"/>
        <w:jc w:val="center"/>
        <w:rPr>
          <w:b/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jc w:val="center"/>
        <w:rPr>
          <w:sz w:val="20"/>
          <w:szCs w:val="20"/>
          <w:lang w:val="uk-UA"/>
        </w:rPr>
      </w:pP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lastRenderedPageBreak/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202D54" w:rsidRPr="00386B47" w:rsidRDefault="00202D54" w:rsidP="004D1F3A">
      <w:pPr>
        <w:ind w:right="-143"/>
        <w:rPr>
          <w:b/>
          <w:bCs/>
          <w:lang w:val="uk-UA"/>
        </w:rPr>
      </w:pPr>
    </w:p>
    <w:p w:rsidR="00BE5BB8" w:rsidRPr="00386B47" w:rsidRDefault="00BE5BB8" w:rsidP="00BE5BB8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 xml:space="preserve">По </w:t>
      </w:r>
      <w:r w:rsidR="000A12D6" w:rsidRPr="00386B47">
        <w:rPr>
          <w:b/>
          <w:u w:val="single"/>
          <w:lang w:val="uk-UA"/>
        </w:rPr>
        <w:t>третьо</w:t>
      </w:r>
      <w:r w:rsidRPr="00386B47">
        <w:rPr>
          <w:b/>
          <w:u w:val="single"/>
          <w:lang w:val="uk-UA"/>
        </w:rPr>
        <w:t>му питанню</w:t>
      </w:r>
      <w:r w:rsidRPr="00386B47">
        <w:rPr>
          <w:lang w:val="uk-UA"/>
        </w:rPr>
        <w:t>: «</w:t>
      </w:r>
      <w:r w:rsidR="00C33F69" w:rsidRPr="00386B47">
        <w:rPr>
          <w:lang w:val="uk-UA"/>
        </w:rPr>
        <w:t>Про затвердження структури відділу освіти Ічнянської міської ради</w:t>
      </w:r>
      <w:r w:rsidRPr="00386B47">
        <w:rPr>
          <w:lang w:val="uk-UA"/>
        </w:rPr>
        <w:t>»</w:t>
      </w:r>
    </w:p>
    <w:p w:rsidR="00BE5BB8" w:rsidRPr="00386B47" w:rsidRDefault="00BE5BB8" w:rsidP="00BE5BB8">
      <w:pPr>
        <w:ind w:right="-143"/>
        <w:jc w:val="both"/>
        <w:rPr>
          <w:lang w:val="uk-UA"/>
        </w:rPr>
      </w:pPr>
    </w:p>
    <w:p w:rsidR="00BE5BB8" w:rsidRPr="00386B47" w:rsidRDefault="00BE5BB8" w:rsidP="00BE5BB8">
      <w:pPr>
        <w:ind w:right="-143"/>
        <w:jc w:val="both"/>
        <w:rPr>
          <w:i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proofErr w:type="spellStart"/>
      <w:r w:rsidR="003D45B6" w:rsidRPr="00386B47">
        <w:rPr>
          <w:bCs/>
          <w:lang w:val="uk-UA"/>
        </w:rPr>
        <w:t>Реус</w:t>
      </w:r>
      <w:proofErr w:type="spellEnd"/>
      <w:r w:rsidR="003D45B6" w:rsidRPr="00386B47">
        <w:rPr>
          <w:bCs/>
          <w:lang w:val="uk-UA"/>
        </w:rPr>
        <w:t xml:space="preserve"> Ларису Андріївну, начальницю відділу освіти Ічнянської міської ради.</w:t>
      </w:r>
    </w:p>
    <w:p w:rsidR="00BE5BB8" w:rsidRPr="00386B47" w:rsidRDefault="00BE5BB8" w:rsidP="00BE5BB8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BE5BB8" w:rsidRPr="00386B47" w:rsidRDefault="00BE5BB8" w:rsidP="00BE5BB8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D85BEE" w:rsidRPr="00386B47">
        <w:rPr>
          <w:lang w:val="uk-UA"/>
        </w:rPr>
        <w:t>Про затвердження структури відділу освіти Ічнянської міської ради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D5B0C" w:rsidRPr="00386B47" w:rsidRDefault="007D5B0C" w:rsidP="00BE5BB8">
      <w:pPr>
        <w:ind w:right="-143"/>
        <w:jc w:val="both"/>
        <w:rPr>
          <w:lang w:val="uk-UA"/>
        </w:rPr>
      </w:pPr>
    </w:p>
    <w:p w:rsidR="00BE5BB8" w:rsidRPr="00386B47" w:rsidRDefault="00BE5BB8" w:rsidP="00BE5BB8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BE5BB8" w:rsidRPr="00386B47" w:rsidRDefault="00BE5BB8" w:rsidP="00BE5BB8">
      <w:pPr>
        <w:ind w:right="-143"/>
        <w:jc w:val="center"/>
        <w:rPr>
          <w:b/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jc w:val="center"/>
        <w:rPr>
          <w:sz w:val="20"/>
          <w:szCs w:val="20"/>
          <w:lang w:val="uk-UA"/>
        </w:rPr>
      </w:pP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BE5BB8" w:rsidRPr="00386B47" w:rsidRDefault="00BE5BB8" w:rsidP="00BE5BB8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BE5BB8" w:rsidRPr="00386B47" w:rsidRDefault="00BE5BB8" w:rsidP="00BE5BB8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lastRenderedPageBreak/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rPr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BE5BB8" w:rsidRPr="00386B47" w:rsidRDefault="00BE5BB8" w:rsidP="00BE5BB8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BE5BB8" w:rsidRPr="00386B47" w:rsidTr="00BE5BB8">
        <w:trPr>
          <w:trHeight w:val="349"/>
        </w:trPr>
        <w:tc>
          <w:tcPr>
            <w:tcW w:w="597" w:type="dxa"/>
            <w:vMerge w:val="restart"/>
          </w:tcPr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BE5BB8" w:rsidRPr="00386B47" w:rsidRDefault="00BE5BB8" w:rsidP="00BE5BB8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E5BB8" w:rsidRPr="00386B47" w:rsidRDefault="00BE5BB8" w:rsidP="00BE5BB8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BE5BB8" w:rsidRPr="00386B47" w:rsidTr="00BE5BB8">
        <w:trPr>
          <w:trHeight w:val="217"/>
        </w:trPr>
        <w:tc>
          <w:tcPr>
            <w:tcW w:w="597" w:type="dxa"/>
            <w:vMerge/>
          </w:tcPr>
          <w:p w:rsidR="00BE5BB8" w:rsidRPr="00386B47" w:rsidRDefault="00BE5BB8" w:rsidP="00BE5BB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E5BB8" w:rsidRPr="00386B47" w:rsidTr="00BE5BB8">
        <w:trPr>
          <w:trHeight w:val="276"/>
        </w:trPr>
        <w:tc>
          <w:tcPr>
            <w:tcW w:w="597" w:type="dxa"/>
          </w:tcPr>
          <w:p w:rsidR="00BE5BB8" w:rsidRPr="00386B47" w:rsidRDefault="00BE5BB8" w:rsidP="00BE5BB8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09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8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  <w:tr w:rsidR="00BE5BB8" w:rsidRPr="00386B47" w:rsidTr="00BE5BB8">
        <w:trPr>
          <w:trHeight w:val="281"/>
        </w:trPr>
        <w:tc>
          <w:tcPr>
            <w:tcW w:w="59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BE5BB8" w:rsidRPr="00386B47" w:rsidRDefault="00BE5BB8" w:rsidP="00BE5BB8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BE5BB8" w:rsidRPr="00386B47" w:rsidRDefault="00BE5BB8" w:rsidP="00BE5BB8">
            <w:pPr>
              <w:jc w:val="center"/>
              <w:rPr>
                <w:lang w:val="uk-UA"/>
              </w:rPr>
            </w:pPr>
          </w:p>
        </w:tc>
      </w:tr>
    </w:tbl>
    <w:p w:rsidR="00BE5BB8" w:rsidRPr="00386B47" w:rsidRDefault="00BE5BB8" w:rsidP="00BE5BB8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BE5BB8" w:rsidRPr="00386B47" w:rsidRDefault="00BE5BB8" w:rsidP="004D1F3A">
      <w:pPr>
        <w:ind w:right="-143"/>
        <w:rPr>
          <w:b/>
          <w:bCs/>
          <w:lang w:val="uk-UA"/>
        </w:rPr>
      </w:pPr>
    </w:p>
    <w:p w:rsidR="000A12D6" w:rsidRPr="00386B47" w:rsidRDefault="000A12D6" w:rsidP="000A12D6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 xml:space="preserve">По </w:t>
      </w:r>
      <w:r w:rsidR="00920D60" w:rsidRPr="00386B47">
        <w:rPr>
          <w:b/>
          <w:u w:val="single"/>
          <w:lang w:val="uk-UA"/>
        </w:rPr>
        <w:t>четверт</w:t>
      </w:r>
      <w:r w:rsidRPr="00386B47">
        <w:rPr>
          <w:b/>
          <w:u w:val="single"/>
          <w:lang w:val="uk-UA"/>
        </w:rPr>
        <w:t>ому питанню</w:t>
      </w:r>
      <w:r w:rsidRPr="00386B47">
        <w:rPr>
          <w:lang w:val="uk-UA"/>
        </w:rPr>
        <w:t>: «</w:t>
      </w:r>
      <w:r w:rsidR="0039463F" w:rsidRPr="00386B47">
        <w:rPr>
          <w:iCs/>
          <w:lang w:val="uk-UA"/>
        </w:rPr>
        <w:t>Про внесення змін до Програми забезпечення функціонування підприємств, що виконують та/ або надають житлово-комунальні послуги на території Ічнянської міської територіальної громади на 2025 рік</w:t>
      </w:r>
      <w:r w:rsidRPr="00386B47">
        <w:rPr>
          <w:lang w:val="uk-UA"/>
        </w:rPr>
        <w:t>»</w:t>
      </w:r>
    </w:p>
    <w:p w:rsidR="000A12D6" w:rsidRPr="00386B47" w:rsidRDefault="000A12D6" w:rsidP="000A12D6">
      <w:pPr>
        <w:ind w:right="-143"/>
        <w:jc w:val="both"/>
        <w:rPr>
          <w:lang w:val="uk-UA"/>
        </w:rPr>
      </w:pPr>
    </w:p>
    <w:p w:rsidR="000A12D6" w:rsidRPr="00386B47" w:rsidRDefault="000A12D6" w:rsidP="000A12D6">
      <w:pPr>
        <w:ind w:right="-143"/>
        <w:jc w:val="both"/>
        <w:rPr>
          <w:i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proofErr w:type="spellStart"/>
      <w:r w:rsidR="003D45B6" w:rsidRPr="00386B47">
        <w:rPr>
          <w:bCs/>
          <w:lang w:val="uk-UA"/>
        </w:rPr>
        <w:t>Волеватенко</w:t>
      </w:r>
      <w:proofErr w:type="spellEnd"/>
      <w:r w:rsidR="003D45B6" w:rsidRPr="00386B47">
        <w:rPr>
          <w:bCs/>
          <w:lang w:val="uk-UA"/>
        </w:rPr>
        <w:t xml:space="preserve"> Катерину Валеріївну, начальницю відділу</w:t>
      </w:r>
      <w:r w:rsidR="003D45B6" w:rsidRPr="00386B47">
        <w:rPr>
          <w:spacing w:val="5"/>
          <w:lang w:val="uk-UA"/>
        </w:rPr>
        <w:t xml:space="preserve"> житлово-комунального господарства, комунальної власності та благоустрою </w:t>
      </w:r>
      <w:r w:rsidR="003D45B6" w:rsidRPr="00386B47">
        <w:rPr>
          <w:lang w:val="uk-UA"/>
        </w:rPr>
        <w:t>Ічнянської міської ради</w:t>
      </w:r>
      <w:r w:rsidRPr="00386B47">
        <w:rPr>
          <w:bCs/>
          <w:lang w:val="uk-UA"/>
        </w:rPr>
        <w:t>.</w:t>
      </w:r>
    </w:p>
    <w:p w:rsidR="000A12D6" w:rsidRPr="00386B47" w:rsidRDefault="000A12D6" w:rsidP="000A12D6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0A12D6" w:rsidRPr="00386B47" w:rsidRDefault="000A12D6" w:rsidP="000A12D6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39463F" w:rsidRPr="00386B47">
        <w:rPr>
          <w:iCs/>
          <w:lang w:val="uk-UA"/>
        </w:rPr>
        <w:t>Про внесення змін до Програми забезпечення функціонування підприємств, що виконують та/ або надають житлово-комунальні послуги на території Ічнянської міської територіальної громади на 2025 рік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D5B0C" w:rsidRPr="00386B47" w:rsidRDefault="007D5B0C" w:rsidP="000A12D6">
      <w:pPr>
        <w:ind w:right="-143"/>
        <w:jc w:val="both"/>
        <w:rPr>
          <w:lang w:val="uk-UA"/>
        </w:rPr>
      </w:pPr>
    </w:p>
    <w:p w:rsidR="000A12D6" w:rsidRPr="00386B47" w:rsidRDefault="000A12D6" w:rsidP="000A12D6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0A12D6" w:rsidRPr="00386B47" w:rsidRDefault="000A12D6" w:rsidP="000A12D6">
      <w:pPr>
        <w:ind w:right="-143"/>
        <w:jc w:val="center"/>
        <w:rPr>
          <w:b/>
          <w:lang w:val="uk-UA"/>
        </w:rPr>
      </w:pP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lastRenderedPageBreak/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Pr="00386B47" w:rsidRDefault="000A12D6" w:rsidP="000A12D6">
      <w:pPr>
        <w:rPr>
          <w:lang w:val="uk-UA"/>
        </w:rPr>
      </w:pPr>
    </w:p>
    <w:p w:rsidR="000A12D6" w:rsidRPr="00386B47" w:rsidRDefault="000A12D6" w:rsidP="000A12D6">
      <w:pPr>
        <w:jc w:val="center"/>
        <w:rPr>
          <w:sz w:val="20"/>
          <w:szCs w:val="20"/>
          <w:lang w:val="uk-UA"/>
        </w:rPr>
      </w:pP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0A12D6" w:rsidRPr="00386B47" w:rsidRDefault="000A12D6" w:rsidP="000A12D6">
      <w:pPr>
        <w:rPr>
          <w:lang w:val="uk-UA"/>
        </w:rPr>
      </w:pP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Pr="00386B47" w:rsidRDefault="000A12D6" w:rsidP="000A12D6">
      <w:pPr>
        <w:rPr>
          <w:lang w:val="uk-UA"/>
        </w:rPr>
      </w:pP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Default="000A12D6" w:rsidP="000A12D6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32348F" w:rsidRPr="00ED4205" w:rsidRDefault="00ED4205" w:rsidP="000A12D6">
      <w:pPr>
        <w:ind w:firstLine="708"/>
        <w:jc w:val="both"/>
        <w:rPr>
          <w:i/>
          <w:lang w:val="uk-UA"/>
        </w:rPr>
      </w:pPr>
      <w:r w:rsidRPr="00ED4205">
        <w:rPr>
          <w:i/>
          <w:lang w:val="uk-UA"/>
        </w:rPr>
        <w:t>/</w:t>
      </w:r>
      <w:r w:rsidR="007A0F69" w:rsidRPr="00ED4205">
        <w:rPr>
          <w:i/>
          <w:lang w:val="uk-UA"/>
        </w:rPr>
        <w:t>До сесійної зали зайшла депутат Колос В.Г. та долучилася до роботи в складі постійних комісій./</w:t>
      </w:r>
    </w:p>
    <w:p w:rsidR="000A12D6" w:rsidRPr="00386B47" w:rsidRDefault="000A12D6" w:rsidP="004D1F3A">
      <w:pPr>
        <w:ind w:right="-143"/>
        <w:rPr>
          <w:b/>
          <w:bCs/>
          <w:lang w:val="uk-UA"/>
        </w:rPr>
      </w:pPr>
    </w:p>
    <w:p w:rsidR="000A12D6" w:rsidRPr="00386B47" w:rsidRDefault="000A12D6" w:rsidP="000A12D6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lastRenderedPageBreak/>
        <w:t xml:space="preserve">По </w:t>
      </w:r>
      <w:r w:rsidR="00920D60" w:rsidRPr="00386B47">
        <w:rPr>
          <w:b/>
          <w:u w:val="single"/>
          <w:lang w:val="uk-UA"/>
        </w:rPr>
        <w:t>п’ят</w:t>
      </w:r>
      <w:r w:rsidRPr="00386B47">
        <w:rPr>
          <w:b/>
          <w:u w:val="single"/>
          <w:lang w:val="uk-UA"/>
        </w:rPr>
        <w:t>ому питанню</w:t>
      </w:r>
      <w:r w:rsidRPr="00386B47">
        <w:rPr>
          <w:lang w:val="uk-UA"/>
        </w:rPr>
        <w:t>: «</w:t>
      </w:r>
      <w:r w:rsidR="0039463F" w:rsidRPr="00386B47">
        <w:rPr>
          <w:lang w:val="uk-UA"/>
        </w:rPr>
        <w:t>Про внесення змін до рішення сорок третьої сесії Ічнянської міської ради восьмого скликання від 24 грудня 2024 року № 1217-VIII «Про бюджет Ічнянської міської територіальної громади на 2025 рік  (код бюджету 2552400000)</w:t>
      </w:r>
      <w:r w:rsidRPr="00386B47">
        <w:rPr>
          <w:lang w:val="uk-UA"/>
        </w:rPr>
        <w:t>»</w:t>
      </w:r>
    </w:p>
    <w:p w:rsidR="000A12D6" w:rsidRPr="00386B47" w:rsidRDefault="000A12D6" w:rsidP="000A12D6">
      <w:pPr>
        <w:ind w:right="-143"/>
        <w:jc w:val="both"/>
        <w:rPr>
          <w:lang w:val="uk-UA"/>
        </w:rPr>
      </w:pPr>
    </w:p>
    <w:p w:rsidR="000A12D6" w:rsidRPr="00386B47" w:rsidRDefault="000A12D6" w:rsidP="000A12D6">
      <w:pPr>
        <w:ind w:right="-143"/>
        <w:jc w:val="both"/>
        <w:rPr>
          <w:i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proofErr w:type="spellStart"/>
      <w:r w:rsidR="00A051B8" w:rsidRPr="00386B47">
        <w:rPr>
          <w:bCs/>
          <w:lang w:val="uk-UA"/>
        </w:rPr>
        <w:t>Семенченка</w:t>
      </w:r>
      <w:proofErr w:type="spellEnd"/>
      <w:r w:rsidR="00A051B8" w:rsidRPr="00386B47">
        <w:rPr>
          <w:bCs/>
          <w:lang w:val="uk-UA"/>
        </w:rPr>
        <w:t xml:space="preserve"> Сергія Івановича, начальника фінансового управління</w:t>
      </w:r>
      <w:r w:rsidR="00A051B8" w:rsidRPr="00386B47">
        <w:rPr>
          <w:spacing w:val="5"/>
          <w:lang w:val="uk-UA"/>
        </w:rPr>
        <w:t xml:space="preserve"> </w:t>
      </w:r>
      <w:r w:rsidR="00A051B8" w:rsidRPr="00386B47">
        <w:rPr>
          <w:lang w:val="uk-UA"/>
        </w:rPr>
        <w:t>Ічнянської міської ради.</w:t>
      </w:r>
    </w:p>
    <w:p w:rsidR="001B7EED" w:rsidRPr="00386B47" w:rsidRDefault="000A12D6" w:rsidP="001B7EED">
      <w:pPr>
        <w:tabs>
          <w:tab w:val="left" w:pos="9638"/>
        </w:tabs>
        <w:ind w:right="-22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  <w:r w:rsidR="00011EAE" w:rsidRPr="00386B47">
        <w:rPr>
          <w:lang w:val="uk-UA"/>
        </w:rPr>
        <w:t xml:space="preserve"> депутат Чумаченко Любов Миколаївна, як</w:t>
      </w:r>
      <w:r w:rsidR="002A5BB0" w:rsidRPr="00386B47">
        <w:rPr>
          <w:lang w:val="uk-UA"/>
        </w:rPr>
        <w:t>а відмітила, що фінансове управ</w:t>
      </w:r>
      <w:r w:rsidR="00011EAE" w:rsidRPr="00386B47">
        <w:rPr>
          <w:lang w:val="uk-UA"/>
        </w:rPr>
        <w:t>ління місько</w:t>
      </w:r>
      <w:r w:rsidR="002A5BB0" w:rsidRPr="00386B47">
        <w:rPr>
          <w:lang w:val="uk-UA"/>
        </w:rPr>
        <w:t>ї</w:t>
      </w:r>
      <w:r w:rsidR="00011EAE" w:rsidRPr="00386B47">
        <w:rPr>
          <w:lang w:val="uk-UA"/>
        </w:rPr>
        <w:t xml:space="preserve"> ради не надає</w:t>
      </w:r>
      <w:r w:rsidR="002A5BB0" w:rsidRPr="00386B47">
        <w:rPr>
          <w:lang w:val="uk-UA"/>
        </w:rPr>
        <w:t xml:space="preserve"> необхідні документи бюджетній комісії для аналізу проекту бюджету</w:t>
      </w:r>
      <w:r w:rsidR="00FB71C4" w:rsidRPr="00386B47">
        <w:rPr>
          <w:lang w:val="uk-UA"/>
        </w:rPr>
        <w:t xml:space="preserve"> та змін, що до нього вносяться. В пояснювальній записці </w:t>
      </w:r>
      <w:r w:rsidR="000F41A6" w:rsidRPr="00386B47">
        <w:rPr>
          <w:lang w:val="uk-UA"/>
        </w:rPr>
        <w:t xml:space="preserve">не зазначено змін перерозподілу коштів. Не зрозуміло, </w:t>
      </w:r>
      <w:r w:rsidR="001B7EED" w:rsidRPr="00386B47">
        <w:rPr>
          <w:lang w:val="uk-UA"/>
        </w:rPr>
        <w:t>чи враховано ви</w:t>
      </w:r>
      <w:r w:rsidR="00ED43DB" w:rsidRPr="00386B47">
        <w:rPr>
          <w:lang w:val="uk-UA"/>
        </w:rPr>
        <w:t>ділення коштів з міськ</w:t>
      </w:r>
      <w:r w:rsidR="009C4B23" w:rsidRPr="00386B47">
        <w:rPr>
          <w:lang w:val="uk-UA"/>
        </w:rPr>
        <w:t xml:space="preserve">ого бюджету на фінансування </w:t>
      </w:r>
      <w:proofErr w:type="spellStart"/>
      <w:r w:rsidR="009C4B23" w:rsidRPr="00386B47">
        <w:rPr>
          <w:lang w:val="uk-UA"/>
        </w:rPr>
        <w:t>Ольшанського</w:t>
      </w:r>
      <w:proofErr w:type="spellEnd"/>
      <w:r w:rsidR="009C4B23" w:rsidRPr="00386B47">
        <w:rPr>
          <w:lang w:val="uk-UA"/>
        </w:rPr>
        <w:t xml:space="preserve"> ліцею</w:t>
      </w:r>
      <w:r w:rsidR="00D73C81" w:rsidRPr="00386B47">
        <w:rPr>
          <w:lang w:val="uk-UA"/>
        </w:rPr>
        <w:t>.</w:t>
      </w:r>
      <w:r w:rsidR="006F0BCA" w:rsidRPr="00386B47">
        <w:rPr>
          <w:lang w:val="uk-UA"/>
        </w:rPr>
        <w:t xml:space="preserve"> Депутат Чума</w:t>
      </w:r>
      <w:r w:rsidR="00FE3F60" w:rsidRPr="00386B47">
        <w:rPr>
          <w:lang w:val="uk-UA"/>
        </w:rPr>
        <w:t>ченко Л.М. також запропонувала в</w:t>
      </w:r>
      <w:r w:rsidR="00FE3F60" w:rsidRPr="00386B47">
        <w:rPr>
          <w:lang w:val="uk-UA"/>
        </w:rPr>
        <w:t xml:space="preserve">илучити з </w:t>
      </w:r>
      <w:proofErr w:type="spellStart"/>
      <w:r w:rsidR="00FE3F60" w:rsidRPr="00386B47">
        <w:rPr>
          <w:lang w:val="uk-UA"/>
        </w:rPr>
        <w:t>проєкту</w:t>
      </w:r>
      <w:proofErr w:type="spellEnd"/>
      <w:r w:rsidR="00FE3F60" w:rsidRPr="00386B47">
        <w:rPr>
          <w:lang w:val="uk-UA"/>
        </w:rPr>
        <w:t xml:space="preserve"> рішення призначення відділу культури і туризму Ічнянської міської ради на виготовлення </w:t>
      </w:r>
      <w:proofErr w:type="spellStart"/>
      <w:r w:rsidR="00FE3F60" w:rsidRPr="00386B47">
        <w:rPr>
          <w:lang w:val="uk-UA"/>
        </w:rPr>
        <w:t>проєктної</w:t>
      </w:r>
      <w:proofErr w:type="spellEnd"/>
      <w:r w:rsidR="00FE3F60" w:rsidRPr="00386B47">
        <w:rPr>
          <w:lang w:val="uk-UA"/>
        </w:rPr>
        <w:t xml:space="preserve"> документації на встановлення</w:t>
      </w:r>
      <w:r w:rsidR="001B7EED" w:rsidRPr="00386B47">
        <w:rPr>
          <w:lang w:val="uk-UA"/>
        </w:rPr>
        <w:t xml:space="preserve"> </w:t>
      </w:r>
      <w:r w:rsidR="001B7EED" w:rsidRPr="00386B47">
        <w:rPr>
          <w:lang w:val="uk-UA"/>
        </w:rPr>
        <w:t>пожежної сигналізації в центрі культури і дозвілля міської ради в сумі 92870,0 грн.</w:t>
      </w:r>
    </w:p>
    <w:p w:rsidR="00C538F8" w:rsidRPr="00386B47" w:rsidRDefault="000A12D6" w:rsidP="000A12D6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</w:t>
      </w:r>
      <w:r w:rsidR="00184353" w:rsidRPr="00386B47">
        <w:rPr>
          <w:lang w:val="uk-UA"/>
        </w:rPr>
        <w:t xml:space="preserve">Рекомендувати </w:t>
      </w:r>
      <w:r w:rsidR="00754542" w:rsidRPr="00386B47">
        <w:rPr>
          <w:lang w:val="uk-UA"/>
        </w:rPr>
        <w:t>м</w:t>
      </w:r>
      <w:r w:rsidR="00184353" w:rsidRPr="00386B47">
        <w:rPr>
          <w:lang w:val="uk-UA"/>
        </w:rPr>
        <w:t xml:space="preserve">іській раді </w:t>
      </w:r>
      <w:r w:rsidRPr="00386B47">
        <w:rPr>
          <w:lang w:val="uk-UA"/>
        </w:rPr>
        <w:t xml:space="preserve"> </w:t>
      </w:r>
      <w:proofErr w:type="spellStart"/>
      <w:r w:rsidR="00AB4764" w:rsidRPr="00386B47">
        <w:rPr>
          <w:lang w:val="uk-UA"/>
        </w:rPr>
        <w:t>внести</w:t>
      </w:r>
      <w:proofErr w:type="spellEnd"/>
      <w:r w:rsidR="00AB4764" w:rsidRPr="00386B47">
        <w:rPr>
          <w:lang w:val="uk-UA"/>
        </w:rPr>
        <w:t xml:space="preserve"> зміни до </w:t>
      </w:r>
      <w:proofErr w:type="spellStart"/>
      <w:r w:rsidR="00AB4764" w:rsidRPr="00386B47">
        <w:rPr>
          <w:lang w:val="uk-UA"/>
        </w:rPr>
        <w:t>проєкту</w:t>
      </w:r>
      <w:proofErr w:type="spellEnd"/>
      <w:r w:rsidR="00AB4764" w:rsidRPr="00386B47">
        <w:rPr>
          <w:lang w:val="uk-UA"/>
        </w:rPr>
        <w:t xml:space="preserve"> рішення шляхом вилучення </w:t>
      </w:r>
      <w:r w:rsidR="00386B47" w:rsidRPr="00386B47">
        <w:rPr>
          <w:lang w:val="uk-UA"/>
        </w:rPr>
        <w:t>призначень</w:t>
      </w:r>
      <w:r w:rsidR="006D25C3" w:rsidRPr="00386B47">
        <w:rPr>
          <w:lang w:val="uk-UA"/>
        </w:rPr>
        <w:t xml:space="preserve"> </w:t>
      </w:r>
      <w:r w:rsidR="006D25C3" w:rsidRPr="00386B47">
        <w:rPr>
          <w:lang w:val="uk-UA"/>
        </w:rPr>
        <w:t xml:space="preserve">відділу культури і туризму Ічнянської міської ради на виготовлення </w:t>
      </w:r>
      <w:proofErr w:type="spellStart"/>
      <w:r w:rsidR="006D25C3" w:rsidRPr="00386B47">
        <w:rPr>
          <w:lang w:val="uk-UA"/>
        </w:rPr>
        <w:t>проєктної</w:t>
      </w:r>
      <w:proofErr w:type="spellEnd"/>
      <w:r w:rsidR="006D25C3" w:rsidRPr="00386B47">
        <w:rPr>
          <w:lang w:val="uk-UA"/>
        </w:rPr>
        <w:t xml:space="preserve"> документації на встановлення пожежної сигналізації в центрі культури і дозвілля міської ради в сумі 92870,0 грн.</w:t>
      </w:r>
      <w:r w:rsidR="00815BBE" w:rsidRPr="00386B47">
        <w:rPr>
          <w:lang w:val="uk-UA"/>
        </w:rPr>
        <w:t xml:space="preserve"> П</w:t>
      </w:r>
      <w:r w:rsidRPr="00386B47">
        <w:rPr>
          <w:lang w:val="uk-UA"/>
        </w:rPr>
        <w:t>роект рішення «</w:t>
      </w:r>
      <w:r w:rsidR="00247E58" w:rsidRPr="00386B47">
        <w:rPr>
          <w:lang w:val="uk-UA"/>
        </w:rPr>
        <w:t>Про внесення змін до рішення сорок третьої сесії Ічнянської міської ради восьмого скликання від 24 грудня 2024 року № 1217-VIII «Про бюджет Ічнянської міської територіальної громади на 2025 рік  (код бюджету 2552400000)</w:t>
      </w:r>
      <w:r w:rsidR="00F977EB" w:rsidRPr="00386B47">
        <w:rPr>
          <w:lang w:val="uk-UA"/>
        </w:rPr>
        <w:t xml:space="preserve">» </w:t>
      </w:r>
      <w:r w:rsidR="004C4C3B" w:rsidRPr="00386B47">
        <w:rPr>
          <w:lang w:val="uk-UA"/>
        </w:rPr>
        <w:t xml:space="preserve">із </w:t>
      </w:r>
      <w:r w:rsidR="00C538F8" w:rsidRPr="00386B47">
        <w:rPr>
          <w:lang w:val="uk-UA"/>
        </w:rPr>
        <w:t>зазначе</w:t>
      </w:r>
      <w:r w:rsidR="004C4C3B" w:rsidRPr="00386B47">
        <w:rPr>
          <w:lang w:val="uk-UA"/>
        </w:rPr>
        <w:t>ними змінами</w:t>
      </w:r>
      <w:r w:rsidR="004C4C3B" w:rsidRPr="00386B47">
        <w:rPr>
          <w:lang w:val="uk-UA"/>
        </w:rPr>
        <w:t xml:space="preserve"> </w:t>
      </w:r>
      <w:r w:rsidR="00C538F8" w:rsidRPr="00386B47">
        <w:rPr>
          <w:lang w:val="uk-UA"/>
        </w:rPr>
        <w:t>рекомендувати прийняти як</w:t>
      </w:r>
      <w:r w:rsidRPr="00386B47">
        <w:rPr>
          <w:lang w:val="uk-UA"/>
        </w:rPr>
        <w:t xml:space="preserve"> рішення</w:t>
      </w:r>
      <w:r w:rsidR="00C538F8" w:rsidRPr="00386B47">
        <w:rPr>
          <w:lang w:val="uk-UA"/>
        </w:rPr>
        <w:t xml:space="preserve"> міської ради.</w:t>
      </w:r>
    </w:p>
    <w:p w:rsidR="000A12D6" w:rsidRPr="00386B47" w:rsidRDefault="000A12D6" w:rsidP="000A12D6">
      <w:pPr>
        <w:ind w:right="-143"/>
        <w:jc w:val="both"/>
        <w:rPr>
          <w:lang w:val="uk-UA"/>
        </w:rPr>
      </w:pPr>
      <w:r w:rsidRPr="00386B47">
        <w:rPr>
          <w:lang w:val="uk-UA"/>
        </w:rPr>
        <w:t xml:space="preserve"> </w:t>
      </w:r>
    </w:p>
    <w:p w:rsidR="000A12D6" w:rsidRPr="00386B47" w:rsidRDefault="000A12D6" w:rsidP="000A12D6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0A12D6" w:rsidRPr="00386B47" w:rsidRDefault="000A12D6" w:rsidP="000A12D6">
      <w:pPr>
        <w:ind w:right="-143"/>
        <w:jc w:val="center"/>
        <w:rPr>
          <w:b/>
          <w:lang w:val="uk-UA"/>
        </w:rPr>
      </w:pP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32348F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Pr="00386B47" w:rsidRDefault="000A12D6" w:rsidP="000A12D6">
      <w:pPr>
        <w:rPr>
          <w:lang w:val="uk-UA"/>
        </w:rPr>
      </w:pPr>
    </w:p>
    <w:p w:rsidR="000A12D6" w:rsidRPr="00386B47" w:rsidRDefault="000A12D6" w:rsidP="000A12D6">
      <w:pPr>
        <w:jc w:val="center"/>
        <w:rPr>
          <w:sz w:val="20"/>
          <w:szCs w:val="20"/>
          <w:lang w:val="uk-UA"/>
        </w:rPr>
      </w:pP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0A12D6" w:rsidRPr="00386B47" w:rsidRDefault="000A12D6" w:rsidP="000A12D6">
      <w:pPr>
        <w:rPr>
          <w:lang w:val="uk-UA"/>
        </w:rPr>
      </w:pP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lastRenderedPageBreak/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Pr="00386B47" w:rsidRDefault="000A12D6" w:rsidP="000A12D6">
      <w:pPr>
        <w:rPr>
          <w:lang w:val="uk-UA"/>
        </w:rPr>
      </w:pP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Pr="00386B47" w:rsidRDefault="000A12D6" w:rsidP="000A12D6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0A12D6" w:rsidRPr="00386B47" w:rsidRDefault="000A12D6" w:rsidP="004D1F3A">
      <w:pPr>
        <w:ind w:right="-143"/>
        <w:rPr>
          <w:b/>
          <w:bCs/>
          <w:lang w:val="uk-UA"/>
        </w:rPr>
      </w:pPr>
    </w:p>
    <w:p w:rsidR="000A12D6" w:rsidRPr="00386B47" w:rsidRDefault="000A12D6" w:rsidP="000A12D6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 xml:space="preserve">По </w:t>
      </w:r>
      <w:r w:rsidR="00920D60" w:rsidRPr="00386B47">
        <w:rPr>
          <w:b/>
          <w:u w:val="single"/>
          <w:lang w:val="uk-UA"/>
        </w:rPr>
        <w:t>шост</w:t>
      </w:r>
      <w:r w:rsidRPr="00386B47">
        <w:rPr>
          <w:b/>
          <w:u w:val="single"/>
          <w:lang w:val="uk-UA"/>
        </w:rPr>
        <w:t>ому питанню</w:t>
      </w:r>
      <w:r w:rsidRPr="00386B47">
        <w:rPr>
          <w:lang w:val="uk-UA"/>
        </w:rPr>
        <w:t>: «</w:t>
      </w:r>
      <w:r w:rsidR="00247E58" w:rsidRPr="00386B47">
        <w:rPr>
          <w:lang w:val="uk-UA"/>
        </w:rPr>
        <w:t>Про затвердження технічної документації щодо поділу земельної ділянки</w:t>
      </w:r>
      <w:r w:rsidRPr="00386B47">
        <w:rPr>
          <w:lang w:val="uk-UA"/>
        </w:rPr>
        <w:t>»</w:t>
      </w:r>
    </w:p>
    <w:p w:rsidR="000A12D6" w:rsidRPr="00386B47" w:rsidRDefault="000A12D6" w:rsidP="000A12D6">
      <w:pPr>
        <w:ind w:right="-143"/>
        <w:jc w:val="both"/>
        <w:rPr>
          <w:lang w:val="uk-UA"/>
        </w:rPr>
      </w:pPr>
    </w:p>
    <w:p w:rsidR="000A12D6" w:rsidRPr="00386B47" w:rsidRDefault="000A12D6" w:rsidP="000A12D6">
      <w:pPr>
        <w:ind w:right="-143"/>
        <w:jc w:val="both"/>
        <w:rPr>
          <w:i/>
          <w:lang w:val="uk-UA"/>
        </w:rPr>
      </w:pPr>
      <w:r w:rsidRPr="00386B47">
        <w:rPr>
          <w:b/>
          <w:lang w:val="uk-UA"/>
        </w:rPr>
        <w:t>СЛУХАЛИ</w:t>
      </w:r>
      <w:r w:rsidRPr="00386B47">
        <w:rPr>
          <w:lang w:val="uk-UA"/>
        </w:rPr>
        <w:t xml:space="preserve">: </w:t>
      </w:r>
      <w:r w:rsidR="00ED1EFC" w:rsidRPr="00386B47">
        <w:rPr>
          <w:bCs/>
          <w:lang w:val="uk-UA"/>
        </w:rPr>
        <w:t>Бондаря Євгенія Віталійовича, начальника</w:t>
      </w:r>
      <w:r w:rsidR="00CD55A1" w:rsidRPr="00386B47">
        <w:rPr>
          <w:bCs/>
          <w:lang w:val="uk-UA"/>
        </w:rPr>
        <w:t xml:space="preserve"> відділу</w:t>
      </w:r>
      <w:r w:rsidR="00CD55A1" w:rsidRPr="00386B47">
        <w:rPr>
          <w:spacing w:val="5"/>
          <w:lang w:val="uk-UA"/>
        </w:rPr>
        <w:t xml:space="preserve"> земельних ресурсів </w:t>
      </w:r>
      <w:r w:rsidR="00CD55A1" w:rsidRPr="00386B47">
        <w:rPr>
          <w:lang w:val="uk-UA"/>
        </w:rPr>
        <w:t>Ічнянської міської ради.</w:t>
      </w:r>
    </w:p>
    <w:p w:rsidR="000A12D6" w:rsidRPr="00386B47" w:rsidRDefault="000A12D6" w:rsidP="000A12D6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0A12D6" w:rsidRPr="00386B47" w:rsidRDefault="000A12D6" w:rsidP="000A12D6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247E58" w:rsidRPr="00386B47">
        <w:rPr>
          <w:lang w:val="uk-UA"/>
        </w:rPr>
        <w:t>Про затвердження технічної документації щодо поділу земельної ділянки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D5B0C" w:rsidRPr="00386B47" w:rsidRDefault="007D5B0C" w:rsidP="000A12D6">
      <w:pPr>
        <w:ind w:right="-143"/>
        <w:jc w:val="both"/>
        <w:rPr>
          <w:lang w:val="uk-UA"/>
        </w:rPr>
      </w:pPr>
    </w:p>
    <w:p w:rsidR="000A12D6" w:rsidRPr="00386B47" w:rsidRDefault="000A12D6" w:rsidP="000A12D6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0A12D6" w:rsidRPr="00386B47" w:rsidRDefault="000A12D6" w:rsidP="000A12D6">
      <w:pPr>
        <w:ind w:right="-143"/>
        <w:jc w:val="center"/>
        <w:rPr>
          <w:b/>
          <w:lang w:val="uk-UA"/>
        </w:rPr>
      </w:pP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0A12D6" w:rsidRPr="00386B47" w:rsidRDefault="004D1FB1" w:rsidP="000A12D6">
            <w:pPr>
              <w:jc w:val="center"/>
              <w:rPr>
                <w:sz w:val="22"/>
                <w:szCs w:val="22"/>
                <w:lang w:val="uk-UA"/>
              </w:rPr>
            </w:pPr>
            <w:bookmarkStart w:id="0" w:name="_GoBack"/>
            <w:r w:rsidRPr="00386B47">
              <w:rPr>
                <w:sz w:val="22"/>
                <w:szCs w:val="22"/>
                <w:lang w:val="uk-UA"/>
              </w:rPr>
              <w:t>+</w:t>
            </w:r>
            <w:bookmarkEnd w:id="0"/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Pr="00386B47" w:rsidRDefault="000A12D6" w:rsidP="000A12D6">
      <w:pPr>
        <w:rPr>
          <w:lang w:val="uk-UA"/>
        </w:rPr>
      </w:pPr>
    </w:p>
    <w:p w:rsidR="000A12D6" w:rsidRPr="00386B47" w:rsidRDefault="000A12D6" w:rsidP="000A12D6">
      <w:pPr>
        <w:jc w:val="center"/>
        <w:rPr>
          <w:sz w:val="20"/>
          <w:szCs w:val="20"/>
          <w:lang w:val="uk-UA"/>
        </w:rPr>
      </w:pP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0A12D6" w:rsidRPr="00386B47" w:rsidRDefault="000A12D6" w:rsidP="000A12D6">
      <w:pPr>
        <w:rPr>
          <w:lang w:val="uk-UA"/>
        </w:rPr>
      </w:pP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Pr="00386B47" w:rsidRDefault="000A12D6" w:rsidP="000A12D6">
      <w:pPr>
        <w:rPr>
          <w:lang w:val="uk-UA"/>
        </w:rPr>
      </w:pP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Pr="00386B47" w:rsidRDefault="000A12D6" w:rsidP="000A12D6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0A12D6" w:rsidRPr="00386B47" w:rsidRDefault="000A12D6" w:rsidP="004D1F3A">
      <w:pPr>
        <w:ind w:right="-143"/>
        <w:rPr>
          <w:b/>
          <w:bCs/>
          <w:lang w:val="uk-UA"/>
        </w:rPr>
      </w:pPr>
    </w:p>
    <w:p w:rsidR="000A12D6" w:rsidRPr="00386B47" w:rsidRDefault="000A12D6" w:rsidP="000A12D6">
      <w:pPr>
        <w:jc w:val="both"/>
        <w:rPr>
          <w:lang w:val="uk-UA"/>
        </w:rPr>
      </w:pPr>
      <w:r w:rsidRPr="00386B47">
        <w:rPr>
          <w:b/>
          <w:u w:val="single"/>
          <w:lang w:val="uk-UA"/>
        </w:rPr>
        <w:t xml:space="preserve">По </w:t>
      </w:r>
      <w:r w:rsidR="00920D60" w:rsidRPr="00386B47">
        <w:rPr>
          <w:b/>
          <w:u w:val="single"/>
          <w:lang w:val="uk-UA"/>
        </w:rPr>
        <w:t>сьом</w:t>
      </w:r>
      <w:r w:rsidRPr="00386B47">
        <w:rPr>
          <w:b/>
          <w:u w:val="single"/>
          <w:lang w:val="uk-UA"/>
        </w:rPr>
        <w:t>ому питанню</w:t>
      </w:r>
      <w:r w:rsidRPr="00386B47">
        <w:rPr>
          <w:lang w:val="uk-UA"/>
        </w:rPr>
        <w:t>: «</w:t>
      </w:r>
      <w:r w:rsidR="005925E3" w:rsidRPr="00386B47">
        <w:rPr>
          <w:lang w:val="uk-UA"/>
        </w:rPr>
        <w:t>Про перейменування вулиць на території міської територіальної громади</w:t>
      </w:r>
      <w:r w:rsidRPr="00386B47">
        <w:rPr>
          <w:lang w:val="uk-UA"/>
        </w:rPr>
        <w:t>»</w:t>
      </w:r>
    </w:p>
    <w:p w:rsidR="000A12D6" w:rsidRPr="00386B47" w:rsidRDefault="000A12D6" w:rsidP="000A12D6">
      <w:pPr>
        <w:ind w:right="-143"/>
        <w:jc w:val="both"/>
        <w:rPr>
          <w:lang w:val="uk-UA"/>
        </w:rPr>
      </w:pPr>
    </w:p>
    <w:p w:rsidR="000A12D6" w:rsidRPr="00386B47" w:rsidRDefault="000A12D6" w:rsidP="000A12D6">
      <w:pPr>
        <w:ind w:right="-143"/>
        <w:jc w:val="both"/>
        <w:rPr>
          <w:i/>
          <w:lang w:val="uk-UA"/>
        </w:rPr>
      </w:pPr>
      <w:r w:rsidRPr="00386B47">
        <w:rPr>
          <w:b/>
          <w:lang w:val="uk-UA"/>
        </w:rPr>
        <w:lastRenderedPageBreak/>
        <w:t>СЛУХАЛИ</w:t>
      </w:r>
      <w:r w:rsidRPr="00386B47">
        <w:rPr>
          <w:lang w:val="uk-UA"/>
        </w:rPr>
        <w:t xml:space="preserve">: </w:t>
      </w:r>
      <w:proofErr w:type="spellStart"/>
      <w:r w:rsidR="00CE47F5" w:rsidRPr="00386B47">
        <w:rPr>
          <w:bCs/>
          <w:lang w:val="uk-UA"/>
        </w:rPr>
        <w:t>Марковського</w:t>
      </w:r>
      <w:proofErr w:type="spellEnd"/>
      <w:r w:rsidR="00CE47F5" w:rsidRPr="00386B47">
        <w:rPr>
          <w:bCs/>
          <w:lang w:val="uk-UA"/>
        </w:rPr>
        <w:t xml:space="preserve"> Сергія Олександровича, завідувача</w:t>
      </w:r>
      <w:r w:rsidR="00ED1EFC" w:rsidRPr="00386B47">
        <w:rPr>
          <w:bCs/>
          <w:lang w:val="uk-UA"/>
        </w:rPr>
        <w:t xml:space="preserve"> сектором архітектури та містобудування</w:t>
      </w:r>
      <w:r w:rsidR="00ED1EFC" w:rsidRPr="00386B47">
        <w:rPr>
          <w:spacing w:val="5"/>
          <w:lang w:val="uk-UA"/>
        </w:rPr>
        <w:t xml:space="preserve"> </w:t>
      </w:r>
      <w:r w:rsidR="00ED1EFC" w:rsidRPr="00386B47">
        <w:rPr>
          <w:lang w:val="uk-UA"/>
        </w:rPr>
        <w:t>Ічнянської міської ради.</w:t>
      </w:r>
    </w:p>
    <w:p w:rsidR="000A12D6" w:rsidRPr="00386B47" w:rsidRDefault="000A12D6" w:rsidP="000A12D6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ВИСТУПИЛИ</w:t>
      </w:r>
      <w:r w:rsidRPr="00386B47">
        <w:rPr>
          <w:lang w:val="uk-UA"/>
        </w:rPr>
        <w:t>:</w:t>
      </w:r>
    </w:p>
    <w:p w:rsidR="000A12D6" w:rsidRPr="00386B47" w:rsidRDefault="000A12D6" w:rsidP="000A12D6">
      <w:pPr>
        <w:ind w:right="-143"/>
        <w:jc w:val="both"/>
        <w:rPr>
          <w:lang w:val="uk-UA"/>
        </w:rPr>
      </w:pPr>
      <w:r w:rsidRPr="00386B47">
        <w:rPr>
          <w:b/>
          <w:lang w:val="uk-UA"/>
        </w:rPr>
        <w:t>ВИРІШИЛИ:</w:t>
      </w:r>
      <w:r w:rsidRPr="00386B47">
        <w:rPr>
          <w:lang w:val="uk-UA"/>
        </w:rPr>
        <w:t xml:space="preserve"> Схвалити запропонований проект рішення «</w:t>
      </w:r>
      <w:r w:rsidR="005925E3" w:rsidRPr="00386B47">
        <w:rPr>
          <w:lang w:val="uk-UA"/>
        </w:rPr>
        <w:t>Про перейменування вулиць на території міської територіальної громади</w:t>
      </w:r>
      <w:r w:rsidRPr="00386B47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D5B0C" w:rsidRPr="00386B47" w:rsidRDefault="007D5B0C" w:rsidP="000A12D6">
      <w:pPr>
        <w:ind w:right="-143"/>
        <w:jc w:val="both"/>
        <w:rPr>
          <w:lang w:val="uk-UA"/>
        </w:rPr>
      </w:pPr>
    </w:p>
    <w:p w:rsidR="000A12D6" w:rsidRPr="00386B47" w:rsidRDefault="000A12D6" w:rsidP="000A12D6">
      <w:pPr>
        <w:ind w:right="-143"/>
        <w:jc w:val="center"/>
        <w:rPr>
          <w:b/>
          <w:u w:val="single"/>
          <w:lang w:val="uk-UA"/>
        </w:rPr>
      </w:pPr>
      <w:r w:rsidRPr="00386B47">
        <w:rPr>
          <w:b/>
          <w:u w:val="single"/>
          <w:lang w:val="uk-UA"/>
        </w:rPr>
        <w:t xml:space="preserve">ПОІМЕННЕ ГОЛОСУВАННЯ </w:t>
      </w:r>
    </w:p>
    <w:p w:rsidR="000A12D6" w:rsidRPr="00386B47" w:rsidRDefault="000A12D6" w:rsidP="000A12D6">
      <w:pPr>
        <w:ind w:right="-143"/>
        <w:jc w:val="center"/>
        <w:rPr>
          <w:b/>
          <w:lang w:val="uk-UA"/>
        </w:rPr>
      </w:pP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ЗАБЕЗПЕЧЕННЯ ЗАКОННОСТІ, ПРАВОПОРЯДКУ, ДЕПУТАТСЬКОЇ ДІЯЛЬНОСТІ, ЕТИКИ ТА ПРОТИДІЇ КОРУПЦІЇ</w:t>
      </w: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Буренко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4D1FB1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Pr="00386B47" w:rsidRDefault="000A12D6" w:rsidP="000A12D6">
      <w:pPr>
        <w:rPr>
          <w:lang w:val="uk-UA"/>
        </w:rPr>
      </w:pPr>
    </w:p>
    <w:p w:rsidR="000A12D6" w:rsidRPr="00386B47" w:rsidRDefault="000A12D6" w:rsidP="000A12D6">
      <w:pPr>
        <w:jc w:val="center"/>
        <w:rPr>
          <w:sz w:val="20"/>
          <w:szCs w:val="20"/>
          <w:lang w:val="uk-UA"/>
        </w:rPr>
      </w:pP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БЮДЖЕТУ ТА ФІНАНСІВ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6"/>
              <w:rPr>
                <w:sz w:val="22"/>
                <w:szCs w:val="22"/>
              </w:rPr>
            </w:pPr>
            <w:r w:rsidRPr="00386B47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6"/>
              <w:rPr>
                <w:sz w:val="22"/>
                <w:szCs w:val="22"/>
              </w:rPr>
            </w:pPr>
            <w:proofErr w:type="spellStart"/>
            <w:r w:rsidRPr="00386B47">
              <w:rPr>
                <w:sz w:val="22"/>
                <w:szCs w:val="22"/>
              </w:rPr>
              <w:t>Кібільдас</w:t>
            </w:r>
            <w:proofErr w:type="spellEnd"/>
            <w:r w:rsidRPr="00386B47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f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386B47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906" w:type="dxa"/>
            <w:vAlign w:val="center"/>
          </w:tcPr>
          <w:p w:rsidR="000A12D6" w:rsidRPr="00386B47" w:rsidRDefault="000A12D6" w:rsidP="000A12D6">
            <w:pPr>
              <w:pStyle w:val="af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386B47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0A12D6" w:rsidRPr="00386B47" w:rsidRDefault="000A12D6" w:rsidP="000A12D6">
      <w:pPr>
        <w:rPr>
          <w:lang w:val="uk-UA"/>
        </w:rPr>
      </w:pP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ПОСТІЙНА КОМІСІЯ З ПИТАНЬ СОЦІАЛЬНО-ЕКОНОМІЧНОГО РОЗВИТКУ ГРОМАДИ</w:t>
      </w: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  <w:r w:rsidRPr="00386B47">
        <w:rPr>
          <w:b/>
          <w:sz w:val="20"/>
          <w:szCs w:val="20"/>
          <w:lang w:val="uk-UA"/>
        </w:rPr>
        <w:t>ТА КОМУНАЛЬНОЇ ВЛАСНОСТІ</w:t>
      </w:r>
    </w:p>
    <w:p w:rsidR="000A12D6" w:rsidRPr="00386B47" w:rsidRDefault="000A12D6" w:rsidP="000A12D6">
      <w:pPr>
        <w:jc w:val="center"/>
        <w:rPr>
          <w:b/>
          <w:sz w:val="20"/>
          <w:szCs w:val="20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Pr="00386B47" w:rsidRDefault="000A12D6" w:rsidP="000A12D6">
      <w:pPr>
        <w:rPr>
          <w:lang w:val="uk-UA"/>
        </w:rPr>
      </w:pP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lastRenderedPageBreak/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lang w:val="uk-UA"/>
        </w:rPr>
      </w:pP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  <w:r w:rsidRPr="00386B47">
        <w:rPr>
          <w:b/>
          <w:lang w:val="uk-UA"/>
        </w:rPr>
        <w:t>ПОСТІЙНА КОМІСІЯ З ГУМАНІТАРНИХ ПИТАНЬ ТА СОЦІАЛЬНОЇ ПОЛІТИКИ</w:t>
      </w:r>
    </w:p>
    <w:p w:rsidR="000A12D6" w:rsidRPr="00386B47" w:rsidRDefault="000A12D6" w:rsidP="000A12D6">
      <w:pPr>
        <w:pStyle w:val="ad"/>
        <w:numPr>
          <w:ilvl w:val="0"/>
          <w:numId w:val="1"/>
        </w:numPr>
        <w:suppressAutoHyphens w:val="0"/>
        <w:spacing w:line="276" w:lineRule="auto"/>
        <w:jc w:val="center"/>
        <w:rPr>
          <w:b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247"/>
        <w:gridCol w:w="1133"/>
      </w:tblGrid>
      <w:tr w:rsidR="000A12D6" w:rsidRPr="00386B47" w:rsidTr="000A12D6">
        <w:trPr>
          <w:trHeight w:val="349"/>
        </w:trPr>
        <w:tc>
          <w:tcPr>
            <w:tcW w:w="597" w:type="dxa"/>
            <w:vMerge w:val="restart"/>
          </w:tcPr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№</w:t>
            </w:r>
          </w:p>
          <w:p w:rsidR="000A12D6" w:rsidRPr="00386B47" w:rsidRDefault="000A12D6" w:rsidP="000A12D6">
            <w:pPr>
              <w:rPr>
                <w:lang w:val="uk-UA"/>
              </w:rPr>
            </w:pPr>
            <w:r w:rsidRPr="00386B47">
              <w:rPr>
                <w:lang w:val="uk-UA"/>
              </w:rPr>
              <w:t>п/п</w:t>
            </w:r>
          </w:p>
        </w:tc>
        <w:tc>
          <w:tcPr>
            <w:tcW w:w="3906" w:type="dxa"/>
            <w:vMerge w:val="restart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Прізвище, ім’я, по-батькові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0A12D6" w:rsidRPr="00386B47" w:rsidRDefault="000A12D6" w:rsidP="000A12D6">
            <w:pPr>
              <w:jc w:val="center"/>
              <w:rPr>
                <w:b/>
                <w:lang w:val="uk-UA"/>
              </w:rPr>
            </w:pPr>
            <w:r w:rsidRPr="00386B47">
              <w:rPr>
                <w:b/>
                <w:lang w:val="uk-UA"/>
              </w:rPr>
              <w:t>голосували</w:t>
            </w:r>
          </w:p>
        </w:tc>
      </w:tr>
      <w:tr w:rsidR="000A12D6" w:rsidRPr="00386B47" w:rsidTr="000A12D6">
        <w:trPr>
          <w:trHeight w:val="217"/>
        </w:trPr>
        <w:tc>
          <w:tcPr>
            <w:tcW w:w="597" w:type="dxa"/>
            <w:vMerge/>
          </w:tcPr>
          <w:p w:rsidR="000A12D6" w:rsidRPr="00386B47" w:rsidRDefault="000A12D6" w:rsidP="000A12D6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86B47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0A12D6" w:rsidRPr="00386B47" w:rsidTr="000A12D6">
        <w:trPr>
          <w:trHeight w:val="276"/>
        </w:trPr>
        <w:tc>
          <w:tcPr>
            <w:tcW w:w="597" w:type="dxa"/>
          </w:tcPr>
          <w:p w:rsidR="000A12D6" w:rsidRPr="00386B47" w:rsidRDefault="000A12D6" w:rsidP="000A12D6">
            <w:pPr>
              <w:ind w:left="-142" w:right="-108"/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09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8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proofErr w:type="spellStart"/>
            <w:r w:rsidRPr="00386B47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86B47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5.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  <w:tr w:rsidR="000A12D6" w:rsidRPr="00386B47" w:rsidTr="000A12D6">
        <w:trPr>
          <w:trHeight w:val="281"/>
        </w:trPr>
        <w:tc>
          <w:tcPr>
            <w:tcW w:w="59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6.</w:t>
            </w:r>
          </w:p>
        </w:tc>
        <w:tc>
          <w:tcPr>
            <w:tcW w:w="3906" w:type="dxa"/>
          </w:tcPr>
          <w:p w:rsidR="000A12D6" w:rsidRPr="00386B47" w:rsidRDefault="000A12D6" w:rsidP="000A12D6">
            <w:pPr>
              <w:rPr>
                <w:sz w:val="22"/>
                <w:szCs w:val="22"/>
                <w:lang w:val="uk-UA"/>
              </w:rPr>
            </w:pPr>
            <w:r w:rsidRPr="00386B47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055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  <w:r w:rsidRPr="00386B47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0A12D6" w:rsidRPr="00386B47" w:rsidRDefault="000A12D6" w:rsidP="000A12D6">
            <w:pPr>
              <w:jc w:val="center"/>
              <w:rPr>
                <w:lang w:val="uk-UA"/>
              </w:rPr>
            </w:pPr>
          </w:p>
        </w:tc>
      </w:tr>
    </w:tbl>
    <w:p w:rsidR="000A12D6" w:rsidRPr="00386B47" w:rsidRDefault="000A12D6" w:rsidP="000A12D6">
      <w:pPr>
        <w:ind w:firstLine="708"/>
        <w:jc w:val="both"/>
        <w:rPr>
          <w:b/>
          <w:lang w:val="uk-UA"/>
        </w:rPr>
      </w:pPr>
      <w:r w:rsidRPr="00386B47">
        <w:rPr>
          <w:b/>
          <w:lang w:val="uk-UA"/>
        </w:rPr>
        <w:t>Приймається.</w:t>
      </w:r>
    </w:p>
    <w:p w:rsidR="000A12D6" w:rsidRPr="00386B47" w:rsidRDefault="000A12D6" w:rsidP="004D1F3A">
      <w:pPr>
        <w:ind w:right="-143"/>
        <w:rPr>
          <w:b/>
          <w:bCs/>
          <w:lang w:val="uk-UA"/>
        </w:rPr>
      </w:pPr>
    </w:p>
    <w:p w:rsidR="00202D54" w:rsidRPr="00386B47" w:rsidRDefault="008F07EF" w:rsidP="004D1F3A">
      <w:pPr>
        <w:ind w:right="-143"/>
        <w:jc w:val="both"/>
        <w:rPr>
          <w:lang w:val="uk-UA"/>
        </w:rPr>
      </w:pPr>
      <w:r>
        <w:rPr>
          <w:lang w:val="uk-UA"/>
        </w:rPr>
        <w:t>Головуюча повідомила</w:t>
      </w:r>
      <w:r w:rsidR="00BE0AC1" w:rsidRPr="00386B47">
        <w:rPr>
          <w:lang w:val="uk-UA"/>
        </w:rPr>
        <w:t>, що питання, які було винесено на розгляд  спільного засідання постійних к</w:t>
      </w:r>
      <w:r w:rsidR="002D44FE" w:rsidRPr="00386B47">
        <w:rPr>
          <w:lang w:val="uk-UA"/>
        </w:rPr>
        <w:t xml:space="preserve">омісій Ічнянської міської ради </w:t>
      </w:r>
      <w:r w:rsidR="00BE0AC1" w:rsidRPr="00386B47">
        <w:rPr>
          <w:lang w:val="uk-UA"/>
        </w:rPr>
        <w:t xml:space="preserve">з питань </w:t>
      </w:r>
      <w:r w:rsidR="002D44FE" w:rsidRPr="00386B47">
        <w:rPr>
          <w:lang w:val="uk-UA"/>
        </w:rPr>
        <w:t xml:space="preserve">соціально-економічного розвитку громади та комунальної власності  та з </w:t>
      </w:r>
      <w:r w:rsidR="00D3189E" w:rsidRPr="00386B47">
        <w:rPr>
          <w:lang w:val="uk-UA"/>
        </w:rPr>
        <w:t xml:space="preserve">гуманітарних </w:t>
      </w:r>
      <w:r w:rsidR="002D44FE" w:rsidRPr="00386B47">
        <w:rPr>
          <w:lang w:val="uk-UA"/>
        </w:rPr>
        <w:t xml:space="preserve">питань </w:t>
      </w:r>
      <w:r w:rsidR="00D3189E" w:rsidRPr="00386B47">
        <w:rPr>
          <w:lang w:val="uk-UA"/>
        </w:rPr>
        <w:t xml:space="preserve">та соціальної політики за участі окремих </w:t>
      </w:r>
      <w:r w:rsidR="001D1AEE" w:rsidRPr="00386B47">
        <w:rPr>
          <w:lang w:val="uk-UA"/>
        </w:rPr>
        <w:t>депутатів зі складу постійних комісій з питань</w:t>
      </w:r>
      <w:r w:rsidR="00D3189E" w:rsidRPr="00386B47">
        <w:rPr>
          <w:lang w:val="uk-UA"/>
        </w:rPr>
        <w:t xml:space="preserve"> </w:t>
      </w:r>
      <w:r w:rsidR="00BE0AC1" w:rsidRPr="00386B47">
        <w:rPr>
          <w:lang w:val="uk-UA"/>
        </w:rPr>
        <w:t>забезпечення законності, правопорядку, депутатської діяльності, етики та протидії корупції; з питань бюджету і фінансів; з питань; з питань містобудування, архітектури, землекористування, використання природних ресурсів та охор</w:t>
      </w:r>
      <w:r w:rsidR="001E5A74" w:rsidRPr="00386B47">
        <w:rPr>
          <w:lang w:val="uk-UA"/>
        </w:rPr>
        <w:t xml:space="preserve">они навколишнього середовища; розглянуті, прийняті відповідні рішення, </w:t>
      </w:r>
      <w:r>
        <w:rPr>
          <w:lang w:val="uk-UA"/>
        </w:rPr>
        <w:t>подякувала за роботу і закрила</w:t>
      </w:r>
      <w:r w:rsidR="00BE0AC1" w:rsidRPr="00386B47">
        <w:rPr>
          <w:lang w:val="uk-UA"/>
        </w:rPr>
        <w:t xml:space="preserve"> засідання.</w:t>
      </w:r>
    </w:p>
    <w:p w:rsidR="00202D54" w:rsidRPr="00386B47" w:rsidRDefault="00202D54" w:rsidP="004D1F3A">
      <w:pPr>
        <w:pStyle w:val="ad"/>
        <w:tabs>
          <w:tab w:val="left" w:pos="0"/>
        </w:tabs>
        <w:ind w:left="0" w:right="-143"/>
        <w:jc w:val="both"/>
        <w:rPr>
          <w:bCs/>
          <w:i/>
          <w:sz w:val="24"/>
          <w:szCs w:val="24"/>
          <w:lang w:val="uk-UA"/>
        </w:rPr>
      </w:pPr>
    </w:p>
    <w:p w:rsidR="00F97056" w:rsidRPr="00386B47" w:rsidRDefault="00F97056" w:rsidP="004D1F3A">
      <w:pPr>
        <w:ind w:right="-143"/>
        <w:rPr>
          <w:b/>
          <w:i/>
          <w:lang w:val="uk-UA"/>
        </w:rPr>
      </w:pPr>
    </w:p>
    <w:p w:rsidR="00F1337B" w:rsidRDefault="00F1337B" w:rsidP="004D1F3A">
      <w:pPr>
        <w:ind w:right="-143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</w:t>
      </w:r>
      <w:r w:rsidR="00B215AF">
        <w:rPr>
          <w:b/>
          <w:i/>
          <w:lang w:val="uk-UA"/>
        </w:rPr>
        <w:t>постійної комісії</w:t>
      </w:r>
    </w:p>
    <w:p w:rsidR="003939BE" w:rsidRDefault="003939BE" w:rsidP="004D1F3A">
      <w:pPr>
        <w:ind w:right="-143"/>
        <w:rPr>
          <w:b/>
          <w:i/>
          <w:lang w:val="uk-UA"/>
        </w:rPr>
      </w:pPr>
      <w:r w:rsidRPr="003939BE">
        <w:rPr>
          <w:b/>
          <w:i/>
          <w:lang w:val="uk-UA"/>
        </w:rPr>
        <w:t xml:space="preserve">з питань забезпечення законності, </w:t>
      </w:r>
    </w:p>
    <w:p w:rsidR="003939BE" w:rsidRDefault="003939BE" w:rsidP="004D1F3A">
      <w:pPr>
        <w:ind w:right="-143"/>
        <w:rPr>
          <w:b/>
          <w:i/>
          <w:lang w:val="uk-UA"/>
        </w:rPr>
      </w:pPr>
      <w:r w:rsidRPr="003939BE">
        <w:rPr>
          <w:b/>
          <w:i/>
          <w:lang w:val="uk-UA"/>
        </w:rPr>
        <w:t xml:space="preserve">правопорядку, депутатської діяльності, </w:t>
      </w:r>
    </w:p>
    <w:p w:rsidR="003939BE" w:rsidRPr="003939BE" w:rsidRDefault="003939BE" w:rsidP="004D1F3A">
      <w:pPr>
        <w:ind w:right="-143"/>
        <w:rPr>
          <w:b/>
          <w:i/>
          <w:lang w:val="uk-UA"/>
        </w:rPr>
      </w:pPr>
      <w:r w:rsidRPr="003939BE">
        <w:rPr>
          <w:b/>
          <w:i/>
          <w:lang w:val="uk-UA"/>
        </w:rPr>
        <w:t>етики та протидії к</w:t>
      </w:r>
      <w:r>
        <w:rPr>
          <w:b/>
          <w:i/>
          <w:lang w:val="uk-UA"/>
        </w:rPr>
        <w:t>орупції                                                          Олександр КУТОВИЙ</w:t>
      </w:r>
    </w:p>
    <w:p w:rsidR="00F1337B" w:rsidRDefault="00F1337B" w:rsidP="004D1F3A">
      <w:pPr>
        <w:ind w:right="-143"/>
        <w:rPr>
          <w:b/>
          <w:i/>
          <w:lang w:val="uk-UA"/>
        </w:rPr>
      </w:pPr>
    </w:p>
    <w:p w:rsidR="003939BE" w:rsidRPr="00386B47" w:rsidRDefault="003939BE" w:rsidP="003939BE">
      <w:pPr>
        <w:ind w:right="-143"/>
        <w:rPr>
          <w:lang w:val="uk-UA"/>
        </w:rPr>
      </w:pPr>
      <w:r w:rsidRPr="00386B47">
        <w:rPr>
          <w:b/>
          <w:i/>
          <w:lang w:val="uk-UA"/>
        </w:rPr>
        <w:t>Голова пост</w:t>
      </w:r>
      <w:r>
        <w:rPr>
          <w:b/>
          <w:i/>
          <w:lang w:val="uk-UA"/>
        </w:rPr>
        <w:t>ійної комісії</w:t>
      </w:r>
      <w:r w:rsidRPr="00F1337B">
        <w:rPr>
          <w:b/>
          <w:i/>
          <w:lang w:val="uk-UA"/>
        </w:rPr>
        <w:t xml:space="preserve"> </w:t>
      </w:r>
      <w:r w:rsidRPr="00386B47">
        <w:rPr>
          <w:b/>
          <w:i/>
          <w:lang w:val="uk-UA"/>
        </w:rPr>
        <w:t>з питань</w:t>
      </w:r>
    </w:p>
    <w:p w:rsidR="003939BE" w:rsidRDefault="0043046E" w:rsidP="004D1F3A">
      <w:pPr>
        <w:ind w:right="-143"/>
        <w:rPr>
          <w:b/>
          <w:i/>
          <w:lang w:val="uk-UA"/>
        </w:rPr>
      </w:pPr>
      <w:r>
        <w:rPr>
          <w:b/>
          <w:i/>
          <w:lang w:val="uk-UA"/>
        </w:rPr>
        <w:t>бюджету та фінансів                                                                    Любов ЧУМАЧЕНКО</w:t>
      </w:r>
    </w:p>
    <w:p w:rsidR="0043046E" w:rsidRDefault="0043046E" w:rsidP="004D1F3A">
      <w:pPr>
        <w:ind w:right="-143"/>
        <w:rPr>
          <w:b/>
          <w:i/>
          <w:lang w:val="uk-UA"/>
        </w:rPr>
      </w:pPr>
    </w:p>
    <w:p w:rsidR="00202D54" w:rsidRPr="00386B47" w:rsidRDefault="00BE0AC1" w:rsidP="00F1337B">
      <w:pPr>
        <w:ind w:right="-143"/>
        <w:rPr>
          <w:lang w:val="uk-UA"/>
        </w:rPr>
      </w:pPr>
      <w:r w:rsidRPr="00386B47">
        <w:rPr>
          <w:b/>
          <w:i/>
          <w:lang w:val="uk-UA"/>
        </w:rPr>
        <w:t>Голова пост</w:t>
      </w:r>
      <w:r w:rsidR="00F1337B">
        <w:rPr>
          <w:b/>
          <w:i/>
          <w:lang w:val="uk-UA"/>
        </w:rPr>
        <w:t>ійної комісії</w:t>
      </w:r>
      <w:r w:rsidR="00F1337B" w:rsidRPr="00F1337B">
        <w:rPr>
          <w:b/>
          <w:i/>
          <w:lang w:val="uk-UA"/>
        </w:rPr>
        <w:t xml:space="preserve"> </w:t>
      </w:r>
      <w:r w:rsidR="00F1337B" w:rsidRPr="00386B47">
        <w:rPr>
          <w:b/>
          <w:i/>
          <w:lang w:val="uk-UA"/>
        </w:rPr>
        <w:t>з питань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b/>
          <w:i/>
          <w:lang w:val="uk-UA"/>
        </w:rPr>
        <w:t>соціально-економічного розвитку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b/>
          <w:i/>
          <w:lang w:val="uk-UA"/>
        </w:rPr>
        <w:t xml:space="preserve">громади та комунальної власності                                              Інна САЙЧЕНКО       </w:t>
      </w:r>
    </w:p>
    <w:p w:rsidR="0043046E" w:rsidRDefault="00BE0AC1" w:rsidP="004D1F3A">
      <w:pPr>
        <w:ind w:right="-143"/>
        <w:rPr>
          <w:b/>
          <w:i/>
          <w:lang w:val="uk-UA"/>
        </w:rPr>
      </w:pPr>
      <w:r w:rsidRPr="00386B47">
        <w:rPr>
          <w:b/>
          <w:i/>
          <w:lang w:val="uk-UA"/>
        </w:rPr>
        <w:t xml:space="preserve">    </w:t>
      </w:r>
    </w:p>
    <w:p w:rsidR="0043046E" w:rsidRDefault="0043046E" w:rsidP="0043046E">
      <w:pPr>
        <w:ind w:right="-143"/>
        <w:rPr>
          <w:b/>
          <w:i/>
          <w:lang w:val="uk-UA"/>
        </w:rPr>
      </w:pPr>
      <w:r>
        <w:rPr>
          <w:b/>
          <w:i/>
          <w:lang w:val="uk-UA"/>
        </w:rPr>
        <w:t>Заступник голови</w:t>
      </w:r>
      <w:r w:rsidRPr="00386B47">
        <w:rPr>
          <w:b/>
          <w:i/>
          <w:lang w:val="uk-UA"/>
        </w:rPr>
        <w:t xml:space="preserve"> пост</w:t>
      </w:r>
      <w:r>
        <w:rPr>
          <w:b/>
          <w:i/>
          <w:lang w:val="uk-UA"/>
        </w:rPr>
        <w:t>ійної комісії</w:t>
      </w:r>
      <w:r w:rsidRPr="00F1337B">
        <w:rPr>
          <w:b/>
          <w:i/>
          <w:lang w:val="uk-UA"/>
        </w:rPr>
        <w:t xml:space="preserve"> </w:t>
      </w:r>
      <w:r w:rsidRPr="00386B47">
        <w:rPr>
          <w:b/>
          <w:i/>
          <w:lang w:val="uk-UA"/>
        </w:rPr>
        <w:t>з питань</w:t>
      </w:r>
    </w:p>
    <w:p w:rsidR="005E0A31" w:rsidRDefault="005E0A31" w:rsidP="0043046E">
      <w:pPr>
        <w:ind w:right="-143"/>
        <w:rPr>
          <w:b/>
          <w:i/>
          <w:lang w:val="uk-UA"/>
        </w:rPr>
      </w:pPr>
      <w:r w:rsidRPr="005E0A31">
        <w:rPr>
          <w:b/>
          <w:i/>
          <w:lang w:val="uk-UA"/>
        </w:rPr>
        <w:t xml:space="preserve">містобудування, архітектури, землекористування, </w:t>
      </w:r>
    </w:p>
    <w:p w:rsidR="005E0A31" w:rsidRDefault="005E0A31" w:rsidP="0043046E">
      <w:pPr>
        <w:ind w:right="-143"/>
        <w:rPr>
          <w:b/>
          <w:i/>
          <w:lang w:val="uk-UA"/>
        </w:rPr>
      </w:pPr>
      <w:r w:rsidRPr="005E0A31">
        <w:rPr>
          <w:b/>
          <w:i/>
          <w:lang w:val="uk-UA"/>
        </w:rPr>
        <w:t xml:space="preserve">використання природних ресурсів та </w:t>
      </w:r>
    </w:p>
    <w:p w:rsidR="0043046E" w:rsidRPr="005E0A31" w:rsidRDefault="005E0A31" w:rsidP="0043046E">
      <w:pPr>
        <w:ind w:right="-143"/>
        <w:rPr>
          <w:i/>
          <w:lang w:val="uk-UA"/>
        </w:rPr>
      </w:pPr>
      <w:r w:rsidRPr="005E0A31">
        <w:rPr>
          <w:b/>
          <w:i/>
          <w:lang w:val="uk-UA"/>
        </w:rPr>
        <w:t>охорони навколишнього середовища</w:t>
      </w:r>
      <w:r>
        <w:rPr>
          <w:b/>
          <w:i/>
          <w:lang w:val="uk-UA"/>
        </w:rPr>
        <w:t xml:space="preserve">                                           Михайло БОНДАР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b/>
          <w:i/>
          <w:lang w:val="uk-UA"/>
        </w:rPr>
        <w:t xml:space="preserve">   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b/>
          <w:i/>
          <w:lang w:val="uk-UA"/>
        </w:rPr>
        <w:t>Голова  постійної комісії з гуманітарних</w:t>
      </w:r>
    </w:p>
    <w:p w:rsidR="00202D54" w:rsidRPr="00386B47" w:rsidRDefault="00BE0AC1" w:rsidP="004D1F3A">
      <w:pPr>
        <w:ind w:right="-143"/>
        <w:rPr>
          <w:lang w:val="uk-UA"/>
        </w:rPr>
      </w:pPr>
      <w:r w:rsidRPr="00386B47">
        <w:rPr>
          <w:b/>
          <w:i/>
          <w:lang w:val="uk-UA"/>
        </w:rPr>
        <w:t xml:space="preserve"> питань та соціальної політики                                                   Людмила КУЦОВЕРА</w:t>
      </w:r>
    </w:p>
    <w:sectPr w:rsidR="00202D54" w:rsidRPr="00386B47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sena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54"/>
    <w:rsid w:val="00011EAE"/>
    <w:rsid w:val="00050E25"/>
    <w:rsid w:val="00075361"/>
    <w:rsid w:val="00093F92"/>
    <w:rsid w:val="000A12D6"/>
    <w:rsid w:val="000B0693"/>
    <w:rsid w:val="000D54D9"/>
    <w:rsid w:val="000F41A6"/>
    <w:rsid w:val="001138ED"/>
    <w:rsid w:val="00132E0C"/>
    <w:rsid w:val="00182138"/>
    <w:rsid w:val="00184353"/>
    <w:rsid w:val="00195235"/>
    <w:rsid w:val="00196603"/>
    <w:rsid w:val="001B2E7E"/>
    <w:rsid w:val="001B7EED"/>
    <w:rsid w:val="001C5504"/>
    <w:rsid w:val="001D1AEE"/>
    <w:rsid w:val="001E5A74"/>
    <w:rsid w:val="00202D54"/>
    <w:rsid w:val="00225A63"/>
    <w:rsid w:val="00234E64"/>
    <w:rsid w:val="002366B4"/>
    <w:rsid w:val="00247E58"/>
    <w:rsid w:val="002A5BB0"/>
    <w:rsid w:val="002C0D7E"/>
    <w:rsid w:val="002D44FE"/>
    <w:rsid w:val="0032348F"/>
    <w:rsid w:val="003238E3"/>
    <w:rsid w:val="00362250"/>
    <w:rsid w:val="003703C4"/>
    <w:rsid w:val="00386B47"/>
    <w:rsid w:val="003939BE"/>
    <w:rsid w:val="0039463F"/>
    <w:rsid w:val="003B15A3"/>
    <w:rsid w:val="003C6265"/>
    <w:rsid w:val="003D45B6"/>
    <w:rsid w:val="003F204D"/>
    <w:rsid w:val="0043046E"/>
    <w:rsid w:val="00436C96"/>
    <w:rsid w:val="004416BE"/>
    <w:rsid w:val="004800AE"/>
    <w:rsid w:val="0048676D"/>
    <w:rsid w:val="004945CA"/>
    <w:rsid w:val="004A226D"/>
    <w:rsid w:val="004C4C3B"/>
    <w:rsid w:val="004D1F3A"/>
    <w:rsid w:val="004D1FB1"/>
    <w:rsid w:val="004E7796"/>
    <w:rsid w:val="005902F6"/>
    <w:rsid w:val="005925E3"/>
    <w:rsid w:val="005B1B5C"/>
    <w:rsid w:val="005E0A31"/>
    <w:rsid w:val="005E0EE2"/>
    <w:rsid w:val="00614A27"/>
    <w:rsid w:val="006A4288"/>
    <w:rsid w:val="006D25C3"/>
    <w:rsid w:val="006E0454"/>
    <w:rsid w:val="006E453F"/>
    <w:rsid w:val="006F0BCA"/>
    <w:rsid w:val="006F42C2"/>
    <w:rsid w:val="006F69A2"/>
    <w:rsid w:val="00704C1B"/>
    <w:rsid w:val="00705530"/>
    <w:rsid w:val="0072077B"/>
    <w:rsid w:val="007223BF"/>
    <w:rsid w:val="00722C96"/>
    <w:rsid w:val="00754542"/>
    <w:rsid w:val="00785009"/>
    <w:rsid w:val="0079583E"/>
    <w:rsid w:val="007A0F69"/>
    <w:rsid w:val="007C5F35"/>
    <w:rsid w:val="007D5B0C"/>
    <w:rsid w:val="007F1187"/>
    <w:rsid w:val="00812BF3"/>
    <w:rsid w:val="00815BBE"/>
    <w:rsid w:val="00850A52"/>
    <w:rsid w:val="00895CDB"/>
    <w:rsid w:val="008C507D"/>
    <w:rsid w:val="008D51AB"/>
    <w:rsid w:val="008F07EF"/>
    <w:rsid w:val="00920D60"/>
    <w:rsid w:val="00973A74"/>
    <w:rsid w:val="009B6605"/>
    <w:rsid w:val="009C40A7"/>
    <w:rsid w:val="009C4B23"/>
    <w:rsid w:val="009D5FB4"/>
    <w:rsid w:val="009F1E25"/>
    <w:rsid w:val="00A051B8"/>
    <w:rsid w:val="00A24658"/>
    <w:rsid w:val="00A50A6B"/>
    <w:rsid w:val="00A555ED"/>
    <w:rsid w:val="00A573EE"/>
    <w:rsid w:val="00AB4764"/>
    <w:rsid w:val="00AD1116"/>
    <w:rsid w:val="00AD312F"/>
    <w:rsid w:val="00B215AF"/>
    <w:rsid w:val="00B75C2F"/>
    <w:rsid w:val="00BA6AF8"/>
    <w:rsid w:val="00BD6809"/>
    <w:rsid w:val="00BE0AC1"/>
    <w:rsid w:val="00BE5BB8"/>
    <w:rsid w:val="00C216AD"/>
    <w:rsid w:val="00C333A1"/>
    <w:rsid w:val="00C33F69"/>
    <w:rsid w:val="00C538F8"/>
    <w:rsid w:val="00CB057A"/>
    <w:rsid w:val="00CD55A1"/>
    <w:rsid w:val="00CE47F5"/>
    <w:rsid w:val="00CF1CFE"/>
    <w:rsid w:val="00CF4CFE"/>
    <w:rsid w:val="00D03F6C"/>
    <w:rsid w:val="00D3189E"/>
    <w:rsid w:val="00D5304C"/>
    <w:rsid w:val="00D73C81"/>
    <w:rsid w:val="00D85685"/>
    <w:rsid w:val="00D85BEE"/>
    <w:rsid w:val="00D9431D"/>
    <w:rsid w:val="00DE07C3"/>
    <w:rsid w:val="00DE7D4B"/>
    <w:rsid w:val="00E15801"/>
    <w:rsid w:val="00E565D5"/>
    <w:rsid w:val="00E626D5"/>
    <w:rsid w:val="00E926C0"/>
    <w:rsid w:val="00EC3D34"/>
    <w:rsid w:val="00ED1EFC"/>
    <w:rsid w:val="00ED4205"/>
    <w:rsid w:val="00ED43DB"/>
    <w:rsid w:val="00ED51EE"/>
    <w:rsid w:val="00F1337B"/>
    <w:rsid w:val="00F56F25"/>
    <w:rsid w:val="00F571FE"/>
    <w:rsid w:val="00F9431F"/>
    <w:rsid w:val="00F97056"/>
    <w:rsid w:val="00F977EB"/>
    <w:rsid w:val="00FB71C4"/>
    <w:rsid w:val="00FD4D29"/>
    <w:rsid w:val="00FE3F60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72AB"/>
  <w15:docId w15:val="{59AE49FD-58EB-43D3-A5E6-DEE54C57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055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2"/>
    <w:qFormat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qFormat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qFormat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Звичайний (веб) Знак"/>
    <w:link w:val="a6"/>
    <w:uiPriority w:val="99"/>
    <w:qFormat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2pt">
    <w:name w:val="Основной текст (2) + Интервал 2 pt"/>
    <w:qFormat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basedOn w:val="a0"/>
    <w:qFormat/>
    <w:rsid w:val="00E87763"/>
  </w:style>
  <w:style w:type="character" w:customStyle="1" w:styleId="a7">
    <w:name w:val="Символ нумерації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Noto Sans Devanagari"/>
    </w:rPr>
  </w:style>
  <w:style w:type="paragraph" w:styleId="ad">
    <w:name w:val="List Paragraph"/>
    <w:basedOn w:val="a"/>
    <w:uiPriority w:val="34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C055CA"/>
    <w:rPr>
      <w:rFonts w:ascii="Segoe UI" w:hAnsi="Segoe UI" w:cs="Segoe UI"/>
      <w:sz w:val="18"/>
      <w:szCs w:val="18"/>
    </w:rPr>
  </w:style>
  <w:style w:type="paragraph" w:customStyle="1" w:styleId="23">
    <w:name w:val="Абзац списка2"/>
    <w:basedOn w:val="a"/>
    <w:qFormat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2">
    <w:name w:val="Основной текст (2)"/>
    <w:basedOn w:val="a"/>
    <w:link w:val="21"/>
    <w:qFormat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qFormat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qFormat/>
    <w:rsid w:val="00C83BAB"/>
    <w:rPr>
      <w:rFonts w:eastAsia="Times New Roman" w:cs="Calibri"/>
      <w:lang w:eastAsia="ar-SA"/>
    </w:rPr>
  </w:style>
  <w:style w:type="paragraph" w:customStyle="1" w:styleId="10">
    <w:name w:val="Цитата1"/>
    <w:basedOn w:val="a"/>
    <w:qFormat/>
    <w:rsid w:val="005A0D60"/>
    <w:pPr>
      <w:widowControl w:val="0"/>
      <w:ind w:left="159" w:right="4201"/>
    </w:pPr>
    <w:rPr>
      <w:b/>
      <w:i/>
      <w:sz w:val="28"/>
      <w:szCs w:val="20"/>
      <w:lang w:val="uk-UA" w:eastAsia="zh-CN"/>
    </w:rPr>
  </w:style>
  <w:style w:type="paragraph" w:styleId="ae">
    <w:name w:val="No Spacing"/>
    <w:uiPriority w:val="1"/>
    <w:qFormat/>
    <w:rsid w:val="00F13112"/>
    <w:rPr>
      <w:rFonts w:cs="Times New Roman"/>
      <w:lang w:val="uk-UA"/>
    </w:rPr>
  </w:style>
  <w:style w:type="paragraph" w:styleId="a6">
    <w:name w:val="Normal (Web)"/>
    <w:basedOn w:val="a"/>
    <w:link w:val="a5"/>
    <w:uiPriority w:val="99"/>
    <w:qFormat/>
    <w:rsid w:val="00E82A0A"/>
    <w:pPr>
      <w:spacing w:beforeAutospacing="1" w:afterAutospacing="1"/>
    </w:pPr>
    <w:rPr>
      <w:lang w:val="uk-UA" w:eastAsia="uk-UA"/>
    </w:rPr>
  </w:style>
  <w:style w:type="paragraph" w:customStyle="1" w:styleId="af">
    <w:name w:val="Заголовок таблицы"/>
    <w:basedOn w:val="a"/>
    <w:uiPriority w:val="99"/>
    <w:qFormat/>
    <w:rsid w:val="00E82A0A"/>
    <w:pPr>
      <w:widowControl w:val="0"/>
      <w:suppressLineNumbers/>
      <w:jc w:val="center"/>
    </w:pPr>
    <w:rPr>
      <w:rFonts w:eastAsia="Calibri" w:cs="Mangal"/>
      <w:b/>
      <w:bCs/>
      <w:kern w:val="2"/>
      <w:lang w:eastAsia="hi-IN" w:bidi="hi-IN"/>
    </w:rPr>
  </w:style>
  <w:style w:type="paragraph" w:customStyle="1" w:styleId="a00">
    <w:name w:val="a0"/>
    <w:basedOn w:val="a"/>
    <w:qFormat/>
    <w:pPr>
      <w:suppressAutoHyphens w:val="0"/>
      <w:spacing w:beforeAutospacing="1" w:afterAutospacing="1"/>
    </w:pPr>
  </w:style>
  <w:style w:type="numbering" w:customStyle="1" w:styleId="af0">
    <w:name w:val="Без маркерів"/>
    <w:uiPriority w:val="99"/>
    <w:semiHidden/>
    <w:unhideWhenUsed/>
    <w:qFormat/>
  </w:style>
  <w:style w:type="paragraph" w:customStyle="1" w:styleId="Pa4">
    <w:name w:val="Pa4"/>
    <w:basedOn w:val="a"/>
    <w:next w:val="a"/>
    <w:uiPriority w:val="99"/>
    <w:rsid w:val="00D03F6C"/>
    <w:pPr>
      <w:suppressAutoHyphens w:val="0"/>
      <w:autoSpaceDE w:val="0"/>
      <w:autoSpaceDN w:val="0"/>
      <w:adjustRightInd w:val="0"/>
      <w:spacing w:line="241" w:lineRule="atLeast"/>
    </w:pPr>
    <w:rPr>
      <w:rFonts w:ascii="Arsenal" w:eastAsiaTheme="minorHAnsi" w:hAnsi="Arsenal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09CE-E1B4-482A-8FD0-B1180960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12</Pages>
  <Words>15452</Words>
  <Characters>8809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Gerasimenko</cp:lastModifiedBy>
  <cp:revision>86</cp:revision>
  <cp:lastPrinted>2025-09-30T09:18:00Z</cp:lastPrinted>
  <dcterms:created xsi:type="dcterms:W3CDTF">2021-07-12T15:28:00Z</dcterms:created>
  <dcterms:modified xsi:type="dcterms:W3CDTF">2025-09-30T09:23:00Z</dcterms:modified>
  <dc:language>uk-UA</dc:language>
</cp:coreProperties>
</file>